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2"/>
        <w:gridCol w:w="3543"/>
        <w:gridCol w:w="2838"/>
      </w:tblGrid>
      <w:tr w:rsidR="00603C8C" w:rsidTr="00603C8C">
        <w:trPr>
          <w:trHeight w:val="503"/>
        </w:trPr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03C8C" w:rsidRPr="00603C8C" w:rsidRDefault="00603C8C" w:rsidP="00647729">
            <w:pPr>
              <w:snapToGrid w:val="0"/>
              <w:jc w:val="center"/>
              <w:rPr>
                <w:sz w:val="28"/>
                <w:szCs w:val="28"/>
              </w:rPr>
            </w:pPr>
            <w:r w:rsidRPr="00603C8C">
              <w:rPr>
                <w:sz w:val="28"/>
                <w:szCs w:val="28"/>
              </w:rPr>
              <w:t>PROGRAMMAZIONE DISCIPLINARE</w:t>
            </w:r>
          </w:p>
        </w:tc>
      </w:tr>
      <w:tr w:rsidR="00B55F46" w:rsidTr="00603C8C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55F46" w:rsidRDefault="00B55F46" w:rsidP="00647729">
            <w:pPr>
              <w:snapToGrid w:val="0"/>
              <w:jc w:val="center"/>
            </w:pPr>
          </w:p>
          <w:p w:rsidR="00B55F46" w:rsidRDefault="00B55F46" w:rsidP="00647729">
            <w:pPr>
              <w:jc w:val="center"/>
              <w:rPr>
                <w:b/>
              </w:rPr>
            </w:pPr>
            <w:r>
              <w:rPr>
                <w:b/>
              </w:rPr>
              <w:t xml:space="preserve">DISCIPLINA : </w:t>
            </w:r>
            <w:r w:rsidR="00D6262D">
              <w:rPr>
                <w:b/>
              </w:rPr>
              <w:t>….</w:t>
            </w:r>
          </w:p>
          <w:p w:rsidR="00B55F46" w:rsidRDefault="00B55F46" w:rsidP="00647729">
            <w:pPr>
              <w:jc w:val="center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5F46" w:rsidRDefault="00B55F46" w:rsidP="00647729">
            <w:pPr>
              <w:snapToGrid w:val="0"/>
              <w:jc w:val="center"/>
            </w:pPr>
          </w:p>
          <w:p w:rsidR="00B55F46" w:rsidRDefault="00B55F46" w:rsidP="00647729">
            <w:pPr>
              <w:tabs>
                <w:tab w:val="left" w:pos="1428"/>
              </w:tabs>
              <w:jc w:val="center"/>
            </w:pPr>
            <w:r>
              <w:t>Classe:</w:t>
            </w:r>
          </w:p>
          <w:p w:rsidR="00B55F46" w:rsidRPr="00444CED" w:rsidRDefault="00D6262D" w:rsidP="00647729">
            <w:pPr>
              <w:tabs>
                <w:tab w:val="left" w:pos="1428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….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F46" w:rsidRDefault="00B55F46" w:rsidP="00647729">
            <w:pPr>
              <w:snapToGrid w:val="0"/>
              <w:jc w:val="center"/>
            </w:pPr>
          </w:p>
          <w:p w:rsidR="00B55F46" w:rsidRDefault="00B55F46" w:rsidP="00647729">
            <w:pPr>
              <w:jc w:val="center"/>
            </w:pPr>
            <w:r>
              <w:t xml:space="preserve">Ore annuali: (su 33 sett.ne) </w:t>
            </w:r>
          </w:p>
          <w:p w:rsidR="00B55F46" w:rsidRPr="00444CED" w:rsidRDefault="00D6262D" w:rsidP="00647729">
            <w:pPr>
              <w:jc w:val="center"/>
            </w:pPr>
            <w:r>
              <w:t>….</w:t>
            </w:r>
          </w:p>
        </w:tc>
      </w:tr>
      <w:tr w:rsidR="00B55F46" w:rsidTr="00603C8C">
        <w:trPr>
          <w:trHeight w:val="23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rPr>
                <w:b/>
              </w:rPr>
            </w:pPr>
          </w:p>
          <w:p w:rsidR="00B55F46" w:rsidRDefault="00B55F46" w:rsidP="00647729">
            <w:pPr>
              <w:rPr>
                <w:b/>
              </w:rPr>
            </w:pPr>
            <w:r>
              <w:rPr>
                <w:b/>
              </w:rPr>
              <w:t xml:space="preserve">DOCENTE TEORICO: </w:t>
            </w:r>
            <w:r w:rsidR="00D6262D">
              <w:rPr>
                <w:b/>
              </w:rPr>
              <w:t>….</w:t>
            </w:r>
          </w:p>
          <w:p w:rsidR="00B55F46" w:rsidRDefault="00B55F46" w:rsidP="00647729"/>
        </w:tc>
      </w:tr>
      <w:tr w:rsidR="00B55F46" w:rsidTr="00647729">
        <w:trPr>
          <w:trHeight w:val="232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rPr>
                <w:b/>
              </w:rPr>
            </w:pPr>
          </w:p>
          <w:p w:rsidR="00B55F46" w:rsidRDefault="00B55F46" w:rsidP="00647729">
            <w:pPr>
              <w:rPr>
                <w:b/>
              </w:rPr>
            </w:pPr>
            <w:r>
              <w:rPr>
                <w:b/>
              </w:rPr>
              <w:t xml:space="preserve">DOCENTE PRATICO: </w:t>
            </w:r>
            <w:r w:rsidR="00D6262D">
              <w:rPr>
                <w:b/>
              </w:rPr>
              <w:t>…..</w:t>
            </w:r>
          </w:p>
          <w:p w:rsidR="00B55F46" w:rsidRDefault="00B55F46" w:rsidP="00647729"/>
        </w:tc>
      </w:tr>
    </w:tbl>
    <w:p w:rsidR="00B55F46" w:rsidRDefault="00B55F46" w:rsidP="00B55F46">
      <w:pPr>
        <w:jc w:val="both"/>
      </w:pPr>
    </w:p>
    <w:p w:rsidR="00B55F46" w:rsidRDefault="00B55F46" w:rsidP="00B55F46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Libro di testo:</w:t>
      </w:r>
    </w:p>
    <w:p w:rsidR="00B55F46" w:rsidRDefault="00B55F46" w:rsidP="00B55F46">
      <w:pPr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55F46" w:rsidTr="00647729">
        <w:trPr>
          <w:trHeight w:val="765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F46" w:rsidRDefault="00D6262D" w:rsidP="00647729">
            <w:pPr>
              <w:snapToGrid w:val="0"/>
              <w:rPr>
                <w:b/>
              </w:rPr>
            </w:pPr>
            <w:r>
              <w:rPr>
                <w:b/>
              </w:rPr>
              <w:t>….</w:t>
            </w:r>
          </w:p>
        </w:tc>
      </w:tr>
    </w:tbl>
    <w:p w:rsidR="00B55F46" w:rsidRDefault="00B55F46" w:rsidP="00B55F46">
      <w:pPr>
        <w:tabs>
          <w:tab w:val="left" w:pos="7514"/>
        </w:tabs>
        <w:jc w:val="both"/>
      </w:pPr>
    </w:p>
    <w:p w:rsidR="00B55F46" w:rsidRDefault="00B55F46" w:rsidP="00B55F46">
      <w:pPr>
        <w:pStyle w:val="Default"/>
        <w:tabs>
          <w:tab w:val="left" w:pos="1470"/>
        </w:tabs>
        <w:jc w:val="both"/>
        <w:rPr>
          <w:b/>
          <w:szCs w:val="20"/>
        </w:rPr>
      </w:pPr>
      <w:r>
        <w:rPr>
          <w:b/>
          <w:szCs w:val="20"/>
          <w:shd w:val="clear" w:color="auto" w:fill="C0C0C0"/>
        </w:rPr>
        <w:t>1. ANALISI DELLA SITUAZIONE DELLA CLASSE</w:t>
      </w:r>
      <w:r>
        <w:rPr>
          <w:b/>
          <w:szCs w:val="20"/>
        </w:rPr>
        <w:t xml:space="preserve"> </w:t>
      </w:r>
    </w:p>
    <w:p w:rsidR="00B55F46" w:rsidRDefault="00B55F46" w:rsidP="00B55F46">
      <w:pPr>
        <w:tabs>
          <w:tab w:val="left" w:pos="7514"/>
        </w:tabs>
        <w:jc w:val="both"/>
      </w:pPr>
    </w:p>
    <w:tbl>
      <w:tblPr>
        <w:tblW w:w="1002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0027"/>
      </w:tblGrid>
      <w:tr w:rsidR="00B55F46" w:rsidTr="00647729">
        <w:trPr>
          <w:trHeight w:val="3082"/>
        </w:trPr>
        <w:tc>
          <w:tcPr>
            <w:tcW w:w="10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tabs>
                <w:tab w:val="left" w:pos="7514"/>
              </w:tabs>
              <w:snapToGrid w:val="0"/>
              <w:jc w:val="both"/>
            </w:pPr>
          </w:p>
          <w:p w:rsidR="00B55F46" w:rsidRPr="009107BB" w:rsidRDefault="00D6262D" w:rsidP="00B55F46">
            <w:pPr>
              <w:tabs>
                <w:tab w:val="left" w:pos="582"/>
              </w:tabs>
            </w:pPr>
            <w:r>
              <w:t>……</w:t>
            </w:r>
          </w:p>
        </w:tc>
      </w:tr>
    </w:tbl>
    <w:p w:rsidR="00B55F46" w:rsidRDefault="00B55F46" w:rsidP="00B55F46">
      <w:pPr>
        <w:tabs>
          <w:tab w:val="left" w:pos="7514"/>
        </w:tabs>
        <w:jc w:val="both"/>
      </w:pPr>
    </w:p>
    <w:p w:rsidR="00B55F46" w:rsidRDefault="00B55F46" w:rsidP="00B55F46">
      <w:pPr>
        <w:pStyle w:val="Default"/>
        <w:tabs>
          <w:tab w:val="left" w:pos="1470"/>
        </w:tabs>
        <w:jc w:val="both"/>
        <w:rPr>
          <w:b/>
          <w:szCs w:val="20"/>
        </w:rPr>
      </w:pPr>
      <w:bookmarkStart w:id="0" w:name="_GoBack"/>
      <w:bookmarkEnd w:id="0"/>
      <w:r>
        <w:rPr>
          <w:b/>
          <w:szCs w:val="20"/>
          <w:shd w:val="clear" w:color="auto" w:fill="C0C0C0"/>
        </w:rPr>
        <w:br w:type="page"/>
      </w:r>
      <w:r>
        <w:rPr>
          <w:b/>
          <w:szCs w:val="20"/>
          <w:shd w:val="clear" w:color="auto" w:fill="C0C0C0"/>
        </w:rPr>
        <w:lastRenderedPageBreak/>
        <w:t>2. QUADRO DELLE COMPETENZE SPECIFICHE DELLA DISCIPLINA</w:t>
      </w:r>
      <w:r>
        <w:rPr>
          <w:b/>
          <w:szCs w:val="20"/>
        </w:rPr>
        <w:t xml:space="preserve"> </w:t>
      </w:r>
    </w:p>
    <w:p w:rsidR="00B55F46" w:rsidRDefault="00B55F46" w:rsidP="00B55F46">
      <w:pPr>
        <w:pStyle w:val="Default"/>
        <w:tabs>
          <w:tab w:val="left" w:pos="1470"/>
        </w:tabs>
        <w:jc w:val="both"/>
        <w:rPr>
          <w:b/>
          <w:sz w:val="20"/>
          <w:szCs w:val="20"/>
        </w:rPr>
      </w:pPr>
    </w:p>
    <w:p w:rsidR="00B55F46" w:rsidRDefault="00B55F46" w:rsidP="00B55F46">
      <w:pPr>
        <w:pStyle w:val="Default"/>
        <w:tabs>
          <w:tab w:val="left" w:pos="1470"/>
        </w:tabs>
        <w:jc w:val="both"/>
        <w:rPr>
          <w:b/>
          <w:bCs/>
          <w:sz w:val="20"/>
          <w:szCs w:val="20"/>
        </w:rPr>
      </w:pPr>
      <w:r>
        <w:rPr>
          <w:rFonts w:ascii="Wingdings" w:hAnsi="Wingdings"/>
          <w:b/>
          <w:bCs/>
          <w:sz w:val="28"/>
          <w:szCs w:val="20"/>
        </w:rPr>
        <w:t></w:t>
      </w:r>
      <w:r>
        <w:rPr>
          <w:b/>
          <w:bCs/>
          <w:sz w:val="28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ASSE CULTURALE DEI LINGUAGGI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rFonts w:ascii="Wingdings" w:hAnsi="Wingdings"/>
          <w:b/>
          <w:bCs/>
          <w:sz w:val="28"/>
          <w:szCs w:val="20"/>
        </w:rPr>
        <w:t></w:t>
      </w:r>
      <w:r>
        <w:rPr>
          <w:b/>
          <w:bCs/>
          <w:sz w:val="20"/>
          <w:szCs w:val="20"/>
        </w:rPr>
        <w:t>ASSE CULTURALE MATEMATICO</w:t>
      </w:r>
    </w:p>
    <w:p w:rsidR="00B55F46" w:rsidRDefault="00B55F46" w:rsidP="00B55F46">
      <w:pPr>
        <w:pStyle w:val="Default"/>
        <w:tabs>
          <w:tab w:val="left" w:pos="1470"/>
        </w:tabs>
        <w:jc w:val="both"/>
        <w:rPr>
          <w:b/>
          <w:bCs/>
          <w:sz w:val="20"/>
          <w:szCs w:val="20"/>
        </w:rPr>
      </w:pPr>
      <w:r>
        <w:rPr>
          <w:rFonts w:ascii="Wingdings" w:hAnsi="Wingdings"/>
          <w:b/>
          <w:bCs/>
          <w:sz w:val="28"/>
          <w:szCs w:val="20"/>
        </w:rPr>
        <w:t></w:t>
      </w:r>
      <w:r>
        <w:rPr>
          <w:b/>
          <w:bCs/>
          <w:sz w:val="28"/>
          <w:szCs w:val="20"/>
        </w:rPr>
        <w:t xml:space="preserve"> </w:t>
      </w:r>
      <w:r>
        <w:rPr>
          <w:b/>
          <w:bCs/>
          <w:sz w:val="20"/>
          <w:szCs w:val="20"/>
        </w:rPr>
        <w:t>ASSE CULTURALE SCIENTIFICO TECNOLOGICO</w:t>
      </w:r>
      <w:r>
        <w:rPr>
          <w:b/>
          <w:bCs/>
          <w:sz w:val="20"/>
          <w:szCs w:val="20"/>
        </w:rPr>
        <w:tab/>
      </w:r>
      <w:r>
        <w:rPr>
          <w:rFonts w:ascii="Wingdings" w:hAnsi="Wingdings"/>
          <w:b/>
          <w:bCs/>
          <w:sz w:val="28"/>
          <w:szCs w:val="20"/>
        </w:rPr>
        <w:t></w:t>
      </w:r>
      <w:r>
        <w:rPr>
          <w:b/>
          <w:bCs/>
          <w:sz w:val="28"/>
          <w:szCs w:val="20"/>
        </w:rPr>
        <w:t xml:space="preserve"> </w:t>
      </w:r>
      <w:r>
        <w:rPr>
          <w:b/>
          <w:bCs/>
          <w:sz w:val="20"/>
          <w:szCs w:val="20"/>
        </w:rPr>
        <w:t>ASSE CULTURALE STORICO-SOCIALE</w:t>
      </w:r>
    </w:p>
    <w:p w:rsidR="00B55F46" w:rsidRDefault="00B55F46" w:rsidP="00B55F46">
      <w:pPr>
        <w:pStyle w:val="Default"/>
        <w:jc w:val="both"/>
        <w:rPr>
          <w:color w:val="auto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01"/>
        <w:gridCol w:w="6922"/>
      </w:tblGrid>
      <w:tr w:rsidR="00B55F46" w:rsidTr="000B2524">
        <w:trPr>
          <w:trHeight w:val="1284"/>
        </w:trPr>
        <w:tc>
          <w:tcPr>
            <w:tcW w:w="3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Competenze disciplinari </w:t>
            </w:r>
          </w:p>
          <w:p w:rsidR="00B55F46" w:rsidRDefault="00B55F46" w:rsidP="00647729">
            <w:pPr>
              <w:pStyle w:val="Default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Competenze della disciplina  definite all’interno dei Dipartimenti</w:t>
            </w:r>
          </w:p>
          <w:p w:rsidR="00B55F46" w:rsidRDefault="00B55F46" w:rsidP="00647729">
            <w:pPr>
              <w:pStyle w:val="Default"/>
              <w:jc w:val="both"/>
              <w:rPr>
                <w:i/>
                <w:iCs/>
                <w:sz w:val="20"/>
                <w:szCs w:val="20"/>
              </w:rPr>
            </w:pPr>
          </w:p>
          <w:p w:rsidR="00B55F46" w:rsidRDefault="00B55F46" w:rsidP="00647729">
            <w:pPr>
              <w:pStyle w:val="Default"/>
              <w:jc w:val="both"/>
              <w:rPr>
                <w:i/>
                <w:iCs/>
                <w:sz w:val="20"/>
                <w:szCs w:val="20"/>
              </w:rPr>
            </w:pPr>
          </w:p>
          <w:p w:rsidR="00B55F46" w:rsidRDefault="00B55F46" w:rsidP="00647729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6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sz w:val="20"/>
                <w:szCs w:val="20"/>
              </w:rPr>
            </w:pPr>
          </w:p>
          <w:p w:rsidR="00B55F46" w:rsidRDefault="00D6262D" w:rsidP="000B2524">
            <w:pPr>
              <w:autoSpaceDE w:val="0"/>
              <w:jc w:val="both"/>
            </w:pPr>
            <w:r>
              <w:t>……</w:t>
            </w:r>
          </w:p>
        </w:tc>
      </w:tr>
    </w:tbl>
    <w:p w:rsidR="00B55F46" w:rsidRDefault="00B55F46" w:rsidP="00B55F46">
      <w:pPr>
        <w:pStyle w:val="Default"/>
        <w:jc w:val="both"/>
      </w:pPr>
    </w:p>
    <w:p w:rsidR="00B55F46" w:rsidRDefault="00B55F46" w:rsidP="00B55F46">
      <w:pPr>
        <w:pStyle w:val="Default"/>
        <w:jc w:val="both"/>
        <w:rPr>
          <w:color w:val="auto"/>
          <w:sz w:val="20"/>
          <w:szCs w:val="20"/>
        </w:rPr>
      </w:pPr>
    </w:p>
    <w:p w:rsidR="00B55F46" w:rsidRDefault="00B55F46" w:rsidP="00B55F46">
      <w:pPr>
        <w:pStyle w:val="Default"/>
        <w:jc w:val="both"/>
        <w:rPr>
          <w:b/>
          <w:i/>
          <w:color w:val="auto"/>
          <w:sz w:val="20"/>
          <w:szCs w:val="20"/>
          <w:u w:val="single"/>
        </w:rPr>
      </w:pPr>
      <w:r>
        <w:rPr>
          <w:b/>
          <w:i/>
          <w:color w:val="auto"/>
          <w:sz w:val="20"/>
          <w:szCs w:val="20"/>
          <w:u w:val="single"/>
          <w:shd w:val="clear" w:color="auto" w:fill="C0C0C0"/>
        </w:rPr>
        <w:br w:type="page"/>
      </w:r>
      <w:r>
        <w:rPr>
          <w:b/>
          <w:i/>
          <w:color w:val="auto"/>
          <w:sz w:val="20"/>
          <w:szCs w:val="20"/>
          <w:u w:val="single"/>
          <w:shd w:val="clear" w:color="auto" w:fill="C0C0C0"/>
        </w:rPr>
        <w:lastRenderedPageBreak/>
        <w:t>ARTICOLAZIONE DELLE COMPETENZE IN ABILITA’ E CONOSCENZE</w:t>
      </w:r>
      <w:r>
        <w:rPr>
          <w:b/>
          <w:i/>
          <w:color w:val="auto"/>
          <w:sz w:val="20"/>
          <w:szCs w:val="20"/>
          <w:u w:val="single"/>
        </w:rPr>
        <w:t xml:space="preserve"> </w:t>
      </w:r>
    </w:p>
    <w:p w:rsidR="00B55F46" w:rsidRDefault="00B55F46" w:rsidP="00B55F46">
      <w:pPr>
        <w:pStyle w:val="Default"/>
        <w:jc w:val="both"/>
        <w:rPr>
          <w:b/>
          <w:i/>
          <w:color w:val="auto"/>
          <w:sz w:val="20"/>
          <w:szCs w:val="20"/>
          <w:u w:val="single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817"/>
        <w:gridCol w:w="3260"/>
        <w:gridCol w:w="3827"/>
      </w:tblGrid>
      <w:tr w:rsidR="00B55F46" w:rsidRPr="003F107C" w:rsidTr="00647729"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Pr="003F107C" w:rsidRDefault="00B55F46" w:rsidP="00647729">
            <w:pPr>
              <w:pStyle w:val="Default"/>
              <w:snapToGrid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3F107C">
              <w:rPr>
                <w:b/>
                <w:color w:val="auto"/>
                <w:sz w:val="20"/>
                <w:szCs w:val="20"/>
              </w:rPr>
              <w:t xml:space="preserve">COMPETENZA </w:t>
            </w:r>
          </w:p>
          <w:p w:rsidR="00B55F46" w:rsidRPr="003F107C" w:rsidRDefault="00B55F46" w:rsidP="00647729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55F46" w:rsidRPr="003F107C" w:rsidRDefault="00B55F46" w:rsidP="00647729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Pr="003F107C" w:rsidRDefault="00B55F46" w:rsidP="00647729">
            <w:pPr>
              <w:pStyle w:val="Default"/>
              <w:snapToGrid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3F107C">
              <w:rPr>
                <w:b/>
                <w:color w:val="auto"/>
                <w:sz w:val="20"/>
                <w:szCs w:val="20"/>
              </w:rPr>
              <w:t>CONOSCENZE</w:t>
            </w:r>
          </w:p>
          <w:p w:rsidR="00B55F46" w:rsidRPr="003F107C" w:rsidRDefault="00B55F46" w:rsidP="00647729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Pr="003F107C" w:rsidRDefault="00B55F46" w:rsidP="00647729">
            <w:pPr>
              <w:pStyle w:val="Default"/>
              <w:snapToGrid w:val="0"/>
              <w:jc w:val="center"/>
              <w:rPr>
                <w:b/>
                <w:color w:val="auto"/>
                <w:sz w:val="20"/>
                <w:szCs w:val="20"/>
              </w:rPr>
            </w:pPr>
            <w:r w:rsidRPr="003F107C">
              <w:rPr>
                <w:b/>
                <w:color w:val="auto"/>
                <w:sz w:val="20"/>
                <w:szCs w:val="20"/>
              </w:rPr>
              <w:t>ABILITA’</w:t>
            </w:r>
          </w:p>
          <w:p w:rsidR="00B55F46" w:rsidRPr="003F107C" w:rsidRDefault="00B55F46" w:rsidP="00647729">
            <w:pPr>
              <w:pStyle w:val="Default"/>
              <w:snapToGrid w:val="0"/>
              <w:rPr>
                <w:color w:val="auto"/>
                <w:sz w:val="20"/>
                <w:szCs w:val="20"/>
              </w:rPr>
            </w:pPr>
          </w:p>
        </w:tc>
      </w:tr>
    </w:tbl>
    <w:p w:rsidR="00B55F46" w:rsidRDefault="00B55F46" w:rsidP="00B55F46">
      <w:pPr>
        <w:jc w:val="both"/>
      </w:pPr>
    </w:p>
    <w:p w:rsidR="00B55F46" w:rsidRDefault="00B55F46" w:rsidP="00B55F46">
      <w:pPr>
        <w:spacing w:line="360" w:lineRule="auto"/>
        <w:jc w:val="both"/>
        <w:rPr>
          <w:b/>
          <w:shd w:val="clear" w:color="auto" w:fill="C0C0C0"/>
        </w:rPr>
      </w:pPr>
      <w:r>
        <w:rPr>
          <w:b/>
          <w:shd w:val="clear" w:color="auto" w:fill="C0C0C0"/>
        </w:rPr>
        <w:t xml:space="preserve">3. METODOLOGIE E STRATEGIE DIDATTICHE </w:t>
      </w:r>
    </w:p>
    <w:p w:rsidR="00B55F46" w:rsidRDefault="00B55F46" w:rsidP="00B55F46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68"/>
        <w:gridCol w:w="3569"/>
        <w:gridCol w:w="2786"/>
      </w:tblGrid>
      <w:tr w:rsidR="00B55F46" w:rsidTr="00647729"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Lezione frontale                             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>Lezione partecipata</w:t>
            </w:r>
            <w:r>
              <w:rPr>
                <w:b/>
                <w:bCs/>
                <w:sz w:val="28"/>
              </w:rPr>
              <w:t xml:space="preserve">                       </w:t>
            </w:r>
            <w:r>
              <w:t xml:space="preserve"> 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 xml:space="preserve">Lavoro di gruppo                              </w:t>
            </w:r>
          </w:p>
        </w:tc>
      </w:tr>
      <w:tr w:rsidR="00B55F46" w:rsidTr="00647729"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Ricerca individuale e/o di gruppo         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Lezione multimediale            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>Attività di laboratorio</w:t>
            </w:r>
          </w:p>
        </w:tc>
      </w:tr>
      <w:tr w:rsidR="00B55F46" w:rsidTr="00647729"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>Esercitazioni pratiche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solving                              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Discussione guidata in aula                                          </w:t>
            </w:r>
          </w:p>
        </w:tc>
      </w:tr>
    </w:tbl>
    <w:p w:rsidR="00B55F46" w:rsidRDefault="00B55F46" w:rsidP="00B55F46">
      <w:pPr>
        <w:jc w:val="both"/>
      </w:pPr>
    </w:p>
    <w:p w:rsidR="00B55F46" w:rsidRDefault="00B55F46" w:rsidP="00B55F46">
      <w:pPr>
        <w:spacing w:line="360" w:lineRule="auto"/>
        <w:jc w:val="both"/>
        <w:rPr>
          <w:b/>
          <w:shd w:val="clear" w:color="auto" w:fill="C0C0C0"/>
        </w:rPr>
      </w:pPr>
      <w:r>
        <w:rPr>
          <w:b/>
          <w:shd w:val="clear" w:color="auto" w:fill="C0C0C0"/>
        </w:rPr>
        <w:t>4. ATTREZZATURE E STRUMENTI DIDATTICI</w:t>
      </w:r>
    </w:p>
    <w:p w:rsidR="00B55F46" w:rsidRDefault="00B55F46" w:rsidP="00B55F46">
      <w:pPr>
        <w:spacing w:line="360" w:lineRule="auto"/>
        <w:ind w:left="720"/>
        <w:jc w:val="both"/>
        <w:rPr>
          <w:b/>
          <w:sz w:val="16"/>
          <w:szCs w:val="16"/>
          <w:shd w:val="clear" w:color="auto" w:fill="C0C0C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76"/>
        <w:gridCol w:w="2676"/>
        <w:gridCol w:w="2676"/>
        <w:gridCol w:w="1895"/>
      </w:tblGrid>
      <w:tr w:rsidR="00B55F46" w:rsidTr="00647729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  <w:rPr>
                <w:b/>
                <w:bCs/>
                <w:sz w:val="28"/>
              </w:rPr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Libro/i di testo </w:t>
            </w:r>
            <w:r>
              <w:rPr>
                <w:b/>
                <w:bCs/>
                <w:sz w:val="28"/>
              </w:rPr>
              <w:t xml:space="preserve">  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  <w:rPr>
                <w:rFonts w:ascii="Courier New" w:hAnsi="Courier New"/>
              </w:rPr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 xml:space="preserve">Testi di consultazione </w:t>
            </w:r>
            <w:r>
              <w:rPr>
                <w:rFonts w:ascii="Courier New" w:hAnsi="Courier New"/>
              </w:rPr>
              <w:t xml:space="preserve">  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  <w:rPr>
                <w:rFonts w:ascii="Courier New" w:hAnsi="Courier New"/>
              </w:rPr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>Fotocopie</w:t>
            </w:r>
            <w:r>
              <w:rPr>
                <w:rFonts w:ascii="Courier New" w:hAnsi="Courier New"/>
              </w:rPr>
              <w:t xml:space="preserve">     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>Laboratori</w:t>
            </w:r>
          </w:p>
        </w:tc>
      </w:tr>
      <w:tr w:rsidR="00B55F46" w:rsidTr="00647729"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>Computer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 xml:space="preserve">Sussidi multimediali 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proofErr w:type="spellStart"/>
            <w:r>
              <w:t>Audioregistratore</w:t>
            </w:r>
            <w:proofErr w:type="spellEnd"/>
            <w:r>
              <w:t xml:space="preserve"> 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snapToGrid w:val="0"/>
              <w:spacing w:line="360" w:lineRule="auto"/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b/>
                <w:bCs/>
                <w:sz w:val="28"/>
              </w:rPr>
              <w:t xml:space="preserve"> </w:t>
            </w:r>
            <w:r>
              <w:t xml:space="preserve">LIM  </w:t>
            </w:r>
          </w:p>
        </w:tc>
      </w:tr>
    </w:tbl>
    <w:p w:rsidR="00B55F46" w:rsidRDefault="00B55F46" w:rsidP="00B55F46">
      <w:pPr>
        <w:jc w:val="both"/>
      </w:pPr>
    </w:p>
    <w:p w:rsidR="00B55F46" w:rsidRDefault="00B55F46" w:rsidP="00B55F46">
      <w:pPr>
        <w:jc w:val="both"/>
        <w:rPr>
          <w:b/>
          <w:u w:val="single"/>
        </w:rPr>
      </w:pPr>
    </w:p>
    <w:p w:rsidR="00B55F46" w:rsidRDefault="00B55F46" w:rsidP="00B55F46">
      <w:pPr>
        <w:jc w:val="both"/>
        <w:rPr>
          <w:b/>
          <w:shd w:val="clear" w:color="auto" w:fill="C0C0C0"/>
        </w:rPr>
      </w:pPr>
      <w:r>
        <w:rPr>
          <w:b/>
          <w:shd w:val="clear" w:color="auto" w:fill="C0C0C0"/>
        </w:rPr>
        <w:br w:type="page"/>
      </w:r>
    </w:p>
    <w:p w:rsidR="00B55F46" w:rsidRDefault="00B55F46" w:rsidP="00B55F46">
      <w:pPr>
        <w:jc w:val="both"/>
        <w:rPr>
          <w:b/>
          <w:shd w:val="clear" w:color="auto" w:fill="C0C0C0"/>
        </w:rPr>
      </w:pPr>
      <w:r>
        <w:rPr>
          <w:b/>
          <w:shd w:val="clear" w:color="auto" w:fill="C0C0C0"/>
        </w:rPr>
        <w:lastRenderedPageBreak/>
        <w:t>5. MODALITA' DI VERIFICA DEL LIVELLO DI APPRENDIMENTO</w:t>
      </w:r>
    </w:p>
    <w:p w:rsidR="00B55F46" w:rsidRDefault="00B55F46" w:rsidP="00B55F46">
      <w:pPr>
        <w:jc w:val="both"/>
        <w:rPr>
          <w:b/>
          <w:shd w:val="clear" w:color="auto" w:fill="C0C0C0"/>
        </w:rPr>
      </w:pPr>
    </w:p>
    <w:p w:rsidR="00B55F46" w:rsidRDefault="00B55F46" w:rsidP="00B55F46">
      <w:pPr>
        <w:pStyle w:val="TableContents"/>
        <w:rPr>
          <w:rFonts w:cs="Times New Roman"/>
        </w:rPr>
      </w:pPr>
      <w:r>
        <w:rPr>
          <w:rFonts w:cs="Times New Roman"/>
        </w:rPr>
        <w:t xml:space="preserve">Alla </w:t>
      </w:r>
      <w:proofErr w:type="spellStart"/>
      <w:r>
        <w:rPr>
          <w:rFonts w:cs="Times New Roman"/>
        </w:rPr>
        <w:t>valutazione</w:t>
      </w:r>
      <w:proofErr w:type="spellEnd"/>
      <w:r>
        <w:rPr>
          <w:rFonts w:cs="Times New Roman"/>
        </w:rPr>
        <w:t xml:space="preserve"> intermedia e finale </w:t>
      </w:r>
      <w:proofErr w:type="spellStart"/>
      <w:r>
        <w:rPr>
          <w:rFonts w:cs="Times New Roman"/>
        </w:rPr>
        <w:t>concorreranno</w:t>
      </w:r>
      <w:proofErr w:type="spellEnd"/>
      <w:r>
        <w:rPr>
          <w:rFonts w:cs="Times New Roman"/>
        </w:rPr>
        <w:t xml:space="preserve"> :</w:t>
      </w:r>
    </w:p>
    <w:p w:rsidR="00B55F46" w:rsidRDefault="00B55F46" w:rsidP="00B55F46">
      <w:pPr>
        <w:pStyle w:val="TableContents"/>
        <w:numPr>
          <w:ilvl w:val="0"/>
          <w:numId w:val="13"/>
        </w:numPr>
        <w:rPr>
          <w:rFonts w:cs="Times New Roman"/>
        </w:rPr>
      </w:pPr>
      <w:proofErr w:type="spellStart"/>
      <w:r>
        <w:rPr>
          <w:rFonts w:cs="Times New Roman"/>
        </w:rPr>
        <w:t>il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percorso</w:t>
      </w:r>
      <w:proofErr w:type="spellEnd"/>
      <w:r>
        <w:rPr>
          <w:rFonts w:cs="Times New Roman"/>
        </w:rPr>
        <w:t xml:space="preserve"> di </w:t>
      </w:r>
      <w:proofErr w:type="spellStart"/>
      <w:r>
        <w:rPr>
          <w:rFonts w:cs="Times New Roman"/>
        </w:rPr>
        <w:t>apprendimento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effettuato</w:t>
      </w:r>
      <w:proofErr w:type="spellEnd"/>
      <w:r>
        <w:rPr>
          <w:rFonts w:cs="Times New Roman"/>
        </w:rPr>
        <w:t xml:space="preserve"> e </w:t>
      </w:r>
      <w:proofErr w:type="spellStart"/>
      <w:r>
        <w:rPr>
          <w:rFonts w:cs="Times New Roman"/>
        </w:rPr>
        <w:t>il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progresso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rispetto</w:t>
      </w:r>
      <w:proofErr w:type="spellEnd"/>
      <w:r>
        <w:rPr>
          <w:rFonts w:cs="Times New Roman"/>
        </w:rPr>
        <w:t xml:space="preserve"> al </w:t>
      </w:r>
      <w:proofErr w:type="spellStart"/>
      <w:r>
        <w:rPr>
          <w:rFonts w:cs="Times New Roman"/>
        </w:rPr>
        <w:t>livello</w:t>
      </w:r>
      <w:proofErr w:type="spellEnd"/>
      <w:r>
        <w:rPr>
          <w:rFonts w:cs="Times New Roman"/>
        </w:rPr>
        <w:t xml:space="preserve"> di </w:t>
      </w:r>
      <w:proofErr w:type="spellStart"/>
      <w:r>
        <w:rPr>
          <w:rFonts w:cs="Times New Roman"/>
        </w:rPr>
        <w:t>partenza</w:t>
      </w:r>
      <w:proofErr w:type="spellEnd"/>
    </w:p>
    <w:p w:rsidR="00B55F46" w:rsidRDefault="00B55F46" w:rsidP="00B55F46">
      <w:pPr>
        <w:pStyle w:val="TableContents"/>
        <w:numPr>
          <w:ilvl w:val="0"/>
          <w:numId w:val="13"/>
        </w:numPr>
        <w:rPr>
          <w:rFonts w:cs="Times New Roman"/>
        </w:rPr>
      </w:pPr>
      <w:proofErr w:type="spellStart"/>
      <w:r>
        <w:rPr>
          <w:rFonts w:cs="Times New Roman"/>
        </w:rPr>
        <w:t>l'acquisizione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contenuti</w:t>
      </w:r>
      <w:proofErr w:type="spellEnd"/>
      <w:r>
        <w:rPr>
          <w:rFonts w:cs="Times New Roman"/>
        </w:rPr>
        <w:t xml:space="preserve"> e le </w:t>
      </w:r>
      <w:proofErr w:type="spellStart"/>
      <w:r>
        <w:rPr>
          <w:rFonts w:cs="Times New Roman"/>
        </w:rPr>
        <w:t>abilità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maturate</w:t>
      </w:r>
      <w:proofErr w:type="spellEnd"/>
    </w:p>
    <w:p w:rsidR="00B55F46" w:rsidRDefault="00B55F46" w:rsidP="00B55F46">
      <w:pPr>
        <w:pStyle w:val="TableContents"/>
        <w:numPr>
          <w:ilvl w:val="0"/>
          <w:numId w:val="13"/>
        </w:numPr>
        <w:rPr>
          <w:rFonts w:cs="Times New Roman"/>
        </w:rPr>
      </w:pPr>
      <w:proofErr w:type="spellStart"/>
      <w:r>
        <w:rPr>
          <w:rFonts w:cs="Times New Roman"/>
        </w:rPr>
        <w:t>il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grado</w:t>
      </w:r>
      <w:proofErr w:type="spellEnd"/>
      <w:r>
        <w:rPr>
          <w:rFonts w:cs="Times New Roman"/>
        </w:rPr>
        <w:t xml:space="preserve"> di </w:t>
      </w:r>
      <w:proofErr w:type="spellStart"/>
      <w:r>
        <w:rPr>
          <w:rFonts w:cs="Times New Roman"/>
        </w:rPr>
        <w:t>raggiungimento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degli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obiettivi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prefissati</w:t>
      </w:r>
      <w:proofErr w:type="spellEnd"/>
    </w:p>
    <w:p w:rsidR="00B55F46" w:rsidRDefault="00B55F46" w:rsidP="00B55F46">
      <w:pPr>
        <w:pStyle w:val="TableContents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 xml:space="preserve">la </w:t>
      </w:r>
      <w:proofErr w:type="spellStart"/>
      <w:r>
        <w:rPr>
          <w:rFonts w:cs="Times New Roman"/>
        </w:rPr>
        <w:t>partecipazione</w:t>
      </w:r>
      <w:proofErr w:type="spellEnd"/>
      <w:r>
        <w:rPr>
          <w:rFonts w:cs="Times New Roman"/>
        </w:rPr>
        <w:t xml:space="preserve"> al </w:t>
      </w:r>
      <w:proofErr w:type="spellStart"/>
      <w:r>
        <w:rPr>
          <w:rFonts w:cs="Times New Roman"/>
        </w:rPr>
        <w:t>lavoro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scolastico</w:t>
      </w:r>
      <w:proofErr w:type="spellEnd"/>
      <w:r>
        <w:rPr>
          <w:rFonts w:cs="Times New Roman"/>
        </w:rPr>
        <w:t xml:space="preserve"> e </w:t>
      </w:r>
      <w:proofErr w:type="spellStart"/>
      <w:r>
        <w:rPr>
          <w:rFonts w:cs="Times New Roman"/>
        </w:rPr>
        <w:t>l'impegno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profuso</w:t>
      </w:r>
      <w:proofErr w:type="spellEnd"/>
    </w:p>
    <w:p w:rsidR="00B55F46" w:rsidRDefault="00B55F46" w:rsidP="00B55F46">
      <w:pPr>
        <w:pStyle w:val="Default"/>
        <w:jc w:val="both"/>
        <w:rPr>
          <w:b/>
          <w:color w:val="auto"/>
          <w:sz w:val="20"/>
          <w:szCs w:val="20"/>
        </w:rPr>
      </w:pPr>
    </w:p>
    <w:p w:rsidR="00B55F46" w:rsidRDefault="00B55F46" w:rsidP="00B55F46">
      <w:pPr>
        <w:pStyle w:val="Default"/>
        <w:jc w:val="both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 xml:space="preserve">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B55F46" w:rsidTr="00647729">
        <w:trPr>
          <w:trHeight w:val="213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 xml:space="preserve">TIPOLOGIA DI PROVE DI VERIFICA  </w:t>
            </w:r>
          </w:p>
        </w:tc>
      </w:tr>
      <w:tr w:rsidR="00B55F46" w:rsidTr="00647729">
        <w:trPr>
          <w:trHeight w:val="724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bCs/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b/>
                <w:bCs/>
                <w:sz w:val="28"/>
                <w:szCs w:val="20"/>
              </w:rPr>
              <w:t xml:space="preserve">  </w:t>
            </w:r>
            <w:r>
              <w:rPr>
                <w:bCs/>
                <w:sz w:val="20"/>
                <w:szCs w:val="20"/>
              </w:rPr>
              <w:t>prove</w:t>
            </w:r>
            <w:r>
              <w:rPr>
                <w:bCs/>
              </w:rPr>
              <w:t xml:space="preserve"> </w:t>
            </w:r>
            <w:r>
              <w:rPr>
                <w:bCs/>
                <w:sz w:val="20"/>
                <w:szCs w:val="20"/>
              </w:rPr>
              <w:t>aperte;</w:t>
            </w:r>
          </w:p>
          <w:p w:rsidR="00B55F46" w:rsidRDefault="00B55F46" w:rsidP="0064772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prove strutturate o </w:t>
            </w:r>
            <w:proofErr w:type="spellStart"/>
            <w:r>
              <w:rPr>
                <w:sz w:val="20"/>
                <w:szCs w:val="20"/>
              </w:rPr>
              <w:t>semistrutturate</w:t>
            </w:r>
            <w:proofErr w:type="spellEnd"/>
            <w:r>
              <w:rPr>
                <w:sz w:val="20"/>
                <w:szCs w:val="20"/>
              </w:rPr>
              <w:t xml:space="preserve">;  </w:t>
            </w:r>
          </w:p>
          <w:p w:rsidR="00B55F46" w:rsidRDefault="00B55F46" w:rsidP="0064772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Questionari;    </w:t>
            </w:r>
          </w:p>
          <w:p w:rsidR="00B55F46" w:rsidRDefault="00B55F46" w:rsidP="0064772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Risoluzione di problemi ed esercizi;          </w:t>
            </w:r>
          </w:p>
          <w:p w:rsidR="00B55F46" w:rsidRDefault="00B55F46" w:rsidP="0064772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Sviluppo di progetti;    </w:t>
            </w:r>
          </w:p>
          <w:p w:rsidR="00B55F46" w:rsidRDefault="00B55F46" w:rsidP="00647729">
            <w:pPr>
              <w:pStyle w:val="Default"/>
              <w:jc w:val="both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Prove orali; 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</w:p>
          <w:p w:rsidR="00B55F46" w:rsidRDefault="00B55F46" w:rsidP="0064772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Prove grafiche;   </w:t>
            </w:r>
          </w:p>
          <w:p w:rsidR="00B55F46" w:rsidRDefault="00B55F46" w:rsidP="00647729">
            <w:pPr>
              <w:pStyle w:val="Default"/>
              <w:jc w:val="both"/>
              <w:rPr>
                <w:rFonts w:ascii="Courier New" w:hAnsi="Courier New"/>
                <w:sz w:val="20"/>
                <w:szCs w:val="20"/>
              </w:rPr>
            </w:pPr>
            <w:r>
              <w:rPr>
                <w:rFonts w:ascii="Wingdings" w:hAnsi="Wingdings"/>
                <w:b/>
                <w:bCs/>
                <w:sz w:val="28"/>
                <w:szCs w:val="20"/>
              </w:rPr>
              <w:t>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Prove pratiche</w:t>
            </w:r>
            <w:r>
              <w:rPr>
                <w:rFonts w:ascii="Courier New" w:hAnsi="Courier New"/>
                <w:sz w:val="20"/>
                <w:szCs w:val="20"/>
              </w:rPr>
              <w:t xml:space="preserve"> </w:t>
            </w:r>
          </w:p>
          <w:p w:rsidR="00B55F46" w:rsidRDefault="00B55F46" w:rsidP="00647729">
            <w:pPr>
              <w:jc w:val="both"/>
              <w:rPr>
                <w:b/>
              </w:rPr>
            </w:pPr>
          </w:p>
        </w:tc>
      </w:tr>
      <w:tr w:rsidR="00B55F46" w:rsidTr="00647729">
        <w:trPr>
          <w:trHeight w:val="315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b/>
                <w:i/>
                <w:color w:val="auto"/>
                <w:sz w:val="20"/>
                <w:szCs w:val="20"/>
              </w:rPr>
            </w:pPr>
            <w:r>
              <w:rPr>
                <w:b/>
                <w:i/>
                <w:color w:val="auto"/>
                <w:sz w:val="20"/>
                <w:szCs w:val="20"/>
              </w:rPr>
              <w:t>MODALITÀ’ DI RECUPERO</w:t>
            </w:r>
          </w:p>
        </w:tc>
      </w:tr>
      <w:tr w:rsidR="00B55F46" w:rsidTr="00647729">
        <w:trPr>
          <w:cantSplit/>
          <w:trHeight w:val="1885"/>
        </w:trPr>
        <w:tc>
          <w:tcPr>
            <w:tcW w:w="97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color w:val="auto"/>
                <w:sz w:val="20"/>
                <w:szCs w:val="20"/>
              </w:rPr>
            </w:pPr>
          </w:p>
          <w:p w:rsidR="00B55F46" w:rsidRDefault="00B55F46" w:rsidP="00647729">
            <w:pPr>
              <w:jc w:val="both"/>
            </w:pPr>
            <w:r>
              <w:t>L’organizzazione del recupero si basa su iniziative in itinere, durante le ore curriculari, o in orario pomeridiano, compatibilmente con le disponibilità finanziarie,</w:t>
            </w:r>
            <w:r>
              <w:rPr>
                <w:sz w:val="23"/>
                <w:szCs w:val="23"/>
              </w:rPr>
              <w:t xml:space="preserve"> </w:t>
            </w:r>
            <w:r>
              <w:t>si adopereranno le seguenti strategie e metodologie didattiche:</w:t>
            </w:r>
          </w:p>
          <w:p w:rsidR="00B55F46" w:rsidRDefault="00B55F46" w:rsidP="00647729">
            <w:pPr>
              <w:tabs>
                <w:tab w:val="left" w:pos="743"/>
              </w:tabs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>Riproposizione dei contenuti in forma diversificata;</w:t>
            </w:r>
          </w:p>
          <w:p w:rsidR="00B55F46" w:rsidRDefault="00B55F46" w:rsidP="00647729">
            <w:pPr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>Attività guidate a crescente livello di difficoltà;</w:t>
            </w:r>
          </w:p>
          <w:p w:rsidR="00B55F46" w:rsidRDefault="00B55F46" w:rsidP="00647729">
            <w:pPr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>Esercitazioni per migliorare il metodo di studio e di lavoro;</w:t>
            </w:r>
          </w:p>
          <w:p w:rsidR="00B55F46" w:rsidRDefault="00B55F46" w:rsidP="00647729">
            <w:pPr>
              <w:jc w:val="both"/>
            </w:pPr>
            <w:r>
              <w:rPr>
                <w:rFonts w:ascii="Wingdings" w:hAnsi="Wingdings"/>
                <w:b/>
                <w:bCs/>
                <w:sz w:val="28"/>
              </w:rPr>
              <w:t></w:t>
            </w:r>
            <w:r>
              <w:rPr>
                <w:rFonts w:ascii="Courier New" w:hAnsi="Courier New"/>
              </w:rPr>
              <w:t xml:space="preserve"> </w:t>
            </w:r>
            <w:r>
              <w:t>correzione individuale degli esercizi</w:t>
            </w:r>
          </w:p>
          <w:p w:rsidR="00B55F46" w:rsidRDefault="00B55F46" w:rsidP="00647729">
            <w:pPr>
              <w:pStyle w:val="Default"/>
              <w:ind w:left="360"/>
              <w:jc w:val="both"/>
              <w:rPr>
                <w:color w:val="auto"/>
                <w:sz w:val="20"/>
                <w:szCs w:val="20"/>
                <w:shd w:val="clear" w:color="auto" w:fill="FFFF00"/>
              </w:rPr>
            </w:pPr>
          </w:p>
        </w:tc>
      </w:tr>
    </w:tbl>
    <w:p w:rsidR="00B55F46" w:rsidRDefault="00B55F46" w:rsidP="00B55F46">
      <w:pPr>
        <w:jc w:val="both"/>
      </w:pPr>
    </w:p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  <w:r>
        <w:rPr>
          <w:b/>
          <w:color w:val="auto"/>
          <w:szCs w:val="20"/>
          <w:shd w:val="clear" w:color="auto" w:fill="C0C0C0"/>
        </w:rPr>
        <w:t xml:space="preserve">6. INDICATORI DI VALUTAZIONE DEL PROFITTO  </w:t>
      </w:r>
    </w:p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</w:p>
    <w:p w:rsidR="00B55F46" w:rsidRDefault="00B55F46" w:rsidP="00B55F46">
      <w:pPr>
        <w:pStyle w:val="Default"/>
        <w:ind w:left="284" w:hanging="284"/>
        <w:jc w:val="both"/>
        <w:rPr>
          <w:color w:val="auto"/>
        </w:rPr>
      </w:pPr>
      <w:r>
        <w:rPr>
          <w:color w:val="auto"/>
          <w:sz w:val="22"/>
          <w:szCs w:val="22"/>
        </w:rPr>
        <w:t xml:space="preserve">Si fa riferimento ai criteri di valutazione approvati in data </w:t>
      </w:r>
      <w:r w:rsidR="00D6262D">
        <w:rPr>
          <w:color w:val="auto"/>
          <w:sz w:val="22"/>
          <w:szCs w:val="22"/>
        </w:rPr>
        <w:t>….</w:t>
      </w:r>
      <w:r>
        <w:rPr>
          <w:color w:val="auto"/>
          <w:sz w:val="22"/>
          <w:szCs w:val="22"/>
        </w:rPr>
        <w:t xml:space="preserve"> verbale n</w:t>
      </w:r>
      <w:r w:rsidR="00D6262D">
        <w:rPr>
          <w:color w:val="auto"/>
          <w:sz w:val="22"/>
          <w:szCs w:val="22"/>
        </w:rPr>
        <w:t>….</w:t>
      </w:r>
      <w:r>
        <w:rPr>
          <w:color w:val="auto"/>
          <w:sz w:val="22"/>
          <w:szCs w:val="22"/>
        </w:rPr>
        <w:t xml:space="preserve">, dal dipartimento </w:t>
      </w:r>
      <w:r w:rsidR="00D6262D">
        <w:rPr>
          <w:color w:val="auto"/>
          <w:sz w:val="22"/>
          <w:szCs w:val="22"/>
        </w:rPr>
        <w:t>…..</w:t>
      </w:r>
      <w:r>
        <w:rPr>
          <w:color w:val="auto"/>
          <w:sz w:val="22"/>
          <w:szCs w:val="22"/>
        </w:rPr>
        <w:t>per la corrispondenza voto-descrittori.</w:t>
      </w:r>
    </w:p>
    <w:p w:rsidR="00B55F46" w:rsidRPr="00C07639" w:rsidRDefault="00B55F46" w:rsidP="00B55F46">
      <w:pPr>
        <w:keepNext/>
        <w:keepLines/>
        <w:rPr>
          <w:rFonts w:ascii="Tahoma" w:hAnsi="Tahoma" w:cs="Tahoma"/>
        </w:rPr>
      </w:pPr>
    </w:p>
    <w:p w:rsidR="00B55F46" w:rsidRDefault="00B55F46" w:rsidP="00B55F46">
      <w:pPr>
        <w:pStyle w:val="Corpodeltesto31"/>
        <w:keepNext/>
        <w:keepLines/>
      </w:pPr>
      <w:r>
        <w:br w:type="page"/>
      </w:r>
    </w:p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  <w:r>
        <w:rPr>
          <w:b/>
          <w:color w:val="auto"/>
          <w:szCs w:val="20"/>
          <w:shd w:val="clear" w:color="auto" w:fill="C0C0C0"/>
        </w:rPr>
        <w:lastRenderedPageBreak/>
        <w:t xml:space="preserve">7. INDICATORI DI VALUTAZIONE DELLE COMPETENZE  </w:t>
      </w:r>
    </w:p>
    <w:p w:rsidR="00B55F46" w:rsidRDefault="00B55F46" w:rsidP="00B55F46">
      <w:pPr>
        <w:tabs>
          <w:tab w:val="left" w:pos="7514"/>
        </w:tabs>
        <w:jc w:val="both"/>
      </w:pPr>
    </w:p>
    <w:p w:rsidR="00B55F46" w:rsidRDefault="00B55F46" w:rsidP="00B55F46">
      <w:pPr>
        <w:tabs>
          <w:tab w:val="left" w:pos="7514"/>
        </w:tabs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5812"/>
      </w:tblGrid>
      <w:tr w:rsidR="00B55F46" w:rsidTr="00647729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55F46" w:rsidRDefault="00B55F46" w:rsidP="0064772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br/>
              <w:t>LIVELLO di competenza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F46" w:rsidRDefault="00B55F46" w:rsidP="0064772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br/>
              <w:t>DESCRITTORI SPECIFICI DELLA DISCIPLINA</w:t>
            </w:r>
          </w:p>
        </w:tc>
      </w:tr>
      <w:tr w:rsidR="00B55F46" w:rsidTr="00647729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55F46" w:rsidRDefault="00B55F46" w:rsidP="00647729">
            <w:pPr>
              <w:snapToGrid w:val="0"/>
              <w:jc w:val="both"/>
              <w:rPr>
                <w:b/>
              </w:rPr>
            </w:pPr>
          </w:p>
          <w:p w:rsidR="00B55F46" w:rsidRDefault="00B55F46" w:rsidP="00647729">
            <w:pPr>
              <w:jc w:val="both"/>
              <w:rPr>
                <w:b/>
              </w:rPr>
            </w:pPr>
            <w:r>
              <w:rPr>
                <w:b/>
              </w:rPr>
              <w:t>base non raggiunto</w:t>
            </w:r>
          </w:p>
          <w:p w:rsidR="00B55F46" w:rsidRDefault="00B55F46" w:rsidP="00647729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L’allievo non è in grado di utilizzare conoscenze e abilità , non acquisite in modo adeguato, connesse ai pur semplici compiti assegnati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F46" w:rsidRDefault="00B55F46" w:rsidP="00647729">
            <w:pPr>
              <w:snapToGrid w:val="0"/>
              <w:spacing w:line="276" w:lineRule="auto"/>
              <w:jc w:val="both"/>
            </w:pPr>
            <w:r>
              <w:rPr>
                <w:b/>
                <w:bCs/>
              </w:rPr>
              <w:t>Anche se guidato</w:t>
            </w:r>
            <w:r>
              <w:t xml:space="preserve"> non è in grado di strutturare una strategia risolutiva, né di riconoscere dati utili in situazioni semplici</w:t>
            </w:r>
          </w:p>
        </w:tc>
      </w:tr>
      <w:tr w:rsidR="00B55F46" w:rsidTr="00647729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55F46" w:rsidRDefault="00B55F46" w:rsidP="0064772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base</w:t>
            </w:r>
          </w:p>
          <w:p w:rsidR="00B55F46" w:rsidRDefault="00B55F46" w:rsidP="00647729">
            <w:pPr>
              <w:pStyle w:val="Default"/>
              <w:jc w:val="both"/>
              <w:rPr>
                <w:i/>
                <w:color w:val="auto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 competenza è raggiunta affrontando brevi compiti in modo relativamente autonomo e dimostrando un basilare livello di padronanza delle conoscenze e capacità connesse</w:t>
            </w:r>
            <w:r>
              <w:rPr>
                <w:i/>
                <w:color w:val="auto"/>
                <w:sz w:val="18"/>
                <w:szCs w:val="18"/>
              </w:rPr>
              <w:t xml:space="preserve"> </w:t>
            </w:r>
          </w:p>
          <w:p w:rsidR="00B55F46" w:rsidRDefault="00B55F46" w:rsidP="00647729">
            <w:pPr>
              <w:jc w:val="both"/>
              <w:rPr>
                <w:b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F46" w:rsidRDefault="00B55F46" w:rsidP="00647729">
            <w:pPr>
              <w:snapToGrid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Dietro stretta supervisione: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Riconosce dati utili in situazioni semplici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Individua la sequenza delle operazioni e le esegue in maniera essenzialmente corretta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Riconosce i principali enti e figure geometriche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Produce una strategia risolutiva</w:t>
            </w:r>
          </w:p>
        </w:tc>
      </w:tr>
      <w:tr w:rsidR="00B55F46" w:rsidTr="00647729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55F46" w:rsidRDefault="00B55F46" w:rsidP="0064772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intermedio</w:t>
            </w:r>
          </w:p>
          <w:p w:rsidR="00B55F46" w:rsidRDefault="00B55F46" w:rsidP="00647729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La competenza è raggiunta affrontando i compiti in modo autonomo e continuativo con discreta consapevolezza e padronanza delle conoscenze ed abilità connesse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F46" w:rsidRDefault="00B55F46" w:rsidP="00647729">
            <w:pPr>
              <w:snapToGrid w:val="0"/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Sulla base di alcune indicazioni: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 xml:space="preserve">Riconosce dati utili in varie situazioni 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Individua la sequenza delle operazioni e le esegue in maniera corretta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Riconosce i principali enti e figure geometriche e ne individua le proprietà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Produce una strategia risolutiva corretta e la valida mediante argomentazioni essenziali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 xml:space="preserve">Interpreta la questione posta, fornendo il risultato e lo commenta motivando i passaggi </w:t>
            </w:r>
          </w:p>
        </w:tc>
      </w:tr>
      <w:tr w:rsidR="00B55F46" w:rsidTr="00647729">
        <w:trPr>
          <w:cantSplit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55F46" w:rsidRDefault="00B55F46" w:rsidP="00647729">
            <w:pPr>
              <w:pStyle w:val="Default"/>
              <w:snapToGrid w:val="0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avanzato</w:t>
            </w:r>
          </w:p>
          <w:p w:rsidR="00B55F46" w:rsidRDefault="00B55F46" w:rsidP="00647729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La competenza è raggiunta sapendo affrontare compiti impegnativi in modo autonomo e </w:t>
            </w:r>
            <w:proofErr w:type="spellStart"/>
            <w:r>
              <w:rPr>
                <w:i/>
                <w:sz w:val="18"/>
                <w:szCs w:val="18"/>
              </w:rPr>
              <w:t>responsabile,con</w:t>
            </w:r>
            <w:proofErr w:type="spellEnd"/>
            <w:r>
              <w:rPr>
                <w:i/>
                <w:sz w:val="18"/>
                <w:szCs w:val="18"/>
              </w:rPr>
              <w:t xml:space="preserve"> buona consapevolezza e padronanza delle conoscenze ed abilità connesse, integrando i diversi </w:t>
            </w:r>
            <w:proofErr w:type="spellStart"/>
            <w:r>
              <w:rPr>
                <w:i/>
                <w:sz w:val="18"/>
                <w:szCs w:val="18"/>
              </w:rPr>
              <w:t>saperi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5F46" w:rsidRDefault="00B55F46" w:rsidP="00647729">
            <w:pPr>
              <w:snapToGrid w:val="0"/>
              <w:spacing w:line="276" w:lineRule="auto"/>
              <w:jc w:val="both"/>
            </w:pPr>
            <w:r>
              <w:rPr>
                <w:b/>
                <w:bCs/>
              </w:rPr>
              <w:t>Opera autonomamente</w:t>
            </w:r>
            <w:r>
              <w:t xml:space="preserve"> sui dati ottimizzando il procedimento in modo personale ed originale, scegliendo una notazione corretta ed efficace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Seleziona un modello basato su una strategia ottimale, utilizzando in modo appropriato e coerente il simbolismo associato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Descrive in maniera completa enti e figure geometriche in contesti diversi, individuando le relative proprietà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Produce una strategia risolutiva mediante argomentazioni esaurienti</w:t>
            </w:r>
          </w:p>
          <w:p w:rsidR="00B55F46" w:rsidRDefault="00B55F46" w:rsidP="00647729">
            <w:pPr>
              <w:spacing w:line="276" w:lineRule="auto"/>
              <w:jc w:val="both"/>
            </w:pPr>
            <w:r>
              <w:t>Interpreta la questione posta, argomentando la risposta in modo esauriente e personale</w:t>
            </w:r>
          </w:p>
        </w:tc>
      </w:tr>
    </w:tbl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</w:p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  <w:r>
        <w:rPr>
          <w:b/>
          <w:color w:val="auto"/>
          <w:szCs w:val="20"/>
          <w:shd w:val="clear" w:color="auto" w:fill="C0C0C0"/>
        </w:rPr>
        <w:br w:type="page"/>
      </w:r>
    </w:p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  <w:r>
        <w:rPr>
          <w:b/>
          <w:color w:val="auto"/>
          <w:szCs w:val="20"/>
          <w:shd w:val="clear" w:color="auto" w:fill="C0C0C0"/>
        </w:rPr>
        <w:lastRenderedPageBreak/>
        <w:t xml:space="preserve">8. MODALITA’ DI COMUNICAZIONE CON LE FAMIGLIE  </w:t>
      </w:r>
    </w:p>
    <w:p w:rsidR="00B55F46" w:rsidRDefault="00B55F46" w:rsidP="00B55F46">
      <w:pPr>
        <w:pStyle w:val="TableContents"/>
        <w:rPr>
          <w:rFonts w:cs="Times New Roman"/>
          <w:sz w:val="22"/>
          <w:szCs w:val="22"/>
        </w:rPr>
      </w:pPr>
      <w:proofErr w:type="spellStart"/>
      <w:r>
        <w:rPr>
          <w:rFonts w:cs="Times New Roman"/>
          <w:sz w:val="22"/>
          <w:szCs w:val="22"/>
        </w:rPr>
        <w:t>Comunicazioni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scritte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su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diario</w:t>
      </w:r>
      <w:proofErr w:type="spellEnd"/>
      <w:r>
        <w:rPr>
          <w:rFonts w:cs="Times New Roman"/>
          <w:sz w:val="22"/>
          <w:szCs w:val="22"/>
        </w:rPr>
        <w:t xml:space="preserve"> o </w:t>
      </w:r>
      <w:proofErr w:type="spellStart"/>
      <w:r>
        <w:rPr>
          <w:rFonts w:cs="Times New Roman"/>
          <w:sz w:val="22"/>
          <w:szCs w:val="22"/>
        </w:rPr>
        <w:t>lettera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specifica</w:t>
      </w:r>
      <w:proofErr w:type="spellEnd"/>
      <w:r>
        <w:rPr>
          <w:rFonts w:cs="Times New Roman"/>
          <w:sz w:val="22"/>
          <w:szCs w:val="22"/>
        </w:rPr>
        <w:t>;</w:t>
      </w:r>
    </w:p>
    <w:p w:rsidR="00B55F46" w:rsidRDefault="00B55F46" w:rsidP="00B55F46">
      <w:pPr>
        <w:pStyle w:val="TableContents"/>
        <w:rPr>
          <w:rFonts w:cs="Times New Roman"/>
          <w:sz w:val="22"/>
          <w:szCs w:val="22"/>
        </w:rPr>
      </w:pPr>
      <w:proofErr w:type="spellStart"/>
      <w:r>
        <w:rPr>
          <w:rFonts w:cs="Times New Roman"/>
          <w:sz w:val="22"/>
          <w:szCs w:val="22"/>
        </w:rPr>
        <w:t>comunicazioni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su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registro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elettronico</w:t>
      </w:r>
      <w:proofErr w:type="spellEnd"/>
      <w:r>
        <w:rPr>
          <w:rFonts w:cs="Times New Roman"/>
          <w:sz w:val="22"/>
          <w:szCs w:val="22"/>
        </w:rPr>
        <w:t>;</w:t>
      </w:r>
    </w:p>
    <w:p w:rsidR="00B55F46" w:rsidRDefault="00B55F46" w:rsidP="00B55F46">
      <w:pPr>
        <w:pStyle w:val="TableContents"/>
        <w:rPr>
          <w:rFonts w:cs="Times New Roman"/>
          <w:sz w:val="22"/>
          <w:szCs w:val="22"/>
        </w:rPr>
      </w:pPr>
      <w:proofErr w:type="spellStart"/>
      <w:r>
        <w:rPr>
          <w:rFonts w:cs="Times New Roman"/>
          <w:sz w:val="22"/>
          <w:szCs w:val="22"/>
        </w:rPr>
        <w:t>comunicazioni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telefoniche</w:t>
      </w:r>
      <w:proofErr w:type="spellEnd"/>
      <w:r>
        <w:rPr>
          <w:rFonts w:cs="Times New Roman"/>
          <w:sz w:val="22"/>
          <w:szCs w:val="22"/>
        </w:rPr>
        <w:t>;</w:t>
      </w:r>
    </w:p>
    <w:p w:rsidR="00B55F46" w:rsidRDefault="00B55F46" w:rsidP="00B55F46">
      <w:pPr>
        <w:pStyle w:val="TableContents"/>
        <w:rPr>
          <w:rFonts w:cs="Times New Roman"/>
          <w:sz w:val="22"/>
          <w:szCs w:val="22"/>
        </w:rPr>
      </w:pPr>
      <w:proofErr w:type="spellStart"/>
      <w:r>
        <w:rPr>
          <w:rFonts w:cs="Times New Roman"/>
          <w:sz w:val="22"/>
          <w:szCs w:val="22"/>
        </w:rPr>
        <w:t>colloqui</w:t>
      </w:r>
      <w:proofErr w:type="spellEnd"/>
      <w:r>
        <w:rPr>
          <w:rFonts w:cs="Times New Roman"/>
          <w:sz w:val="22"/>
          <w:szCs w:val="22"/>
        </w:rPr>
        <w:t xml:space="preserve"> </w:t>
      </w:r>
      <w:proofErr w:type="spellStart"/>
      <w:r>
        <w:rPr>
          <w:rFonts w:cs="Times New Roman"/>
          <w:sz w:val="22"/>
          <w:szCs w:val="22"/>
        </w:rPr>
        <w:t>individuali</w:t>
      </w:r>
      <w:proofErr w:type="spellEnd"/>
      <w:r>
        <w:rPr>
          <w:rFonts w:cs="Times New Roman"/>
          <w:sz w:val="22"/>
          <w:szCs w:val="22"/>
        </w:rPr>
        <w:t>.</w:t>
      </w:r>
    </w:p>
    <w:p w:rsidR="00B55F46" w:rsidRDefault="00B55F46" w:rsidP="00B55F46">
      <w:pPr>
        <w:pStyle w:val="TableContents"/>
        <w:rPr>
          <w:rFonts w:cs="Times New Roman"/>
          <w:sz w:val="22"/>
          <w:szCs w:val="22"/>
        </w:rPr>
      </w:pPr>
    </w:p>
    <w:p w:rsidR="00B55F46" w:rsidRDefault="00B55F46" w:rsidP="00B55F46">
      <w:pPr>
        <w:pStyle w:val="Default"/>
        <w:ind w:left="284" w:hanging="284"/>
        <w:jc w:val="both"/>
        <w:rPr>
          <w:b/>
          <w:color w:val="auto"/>
          <w:szCs w:val="20"/>
          <w:shd w:val="clear" w:color="auto" w:fill="C0C0C0"/>
        </w:rPr>
      </w:pPr>
      <w:r>
        <w:rPr>
          <w:b/>
          <w:color w:val="auto"/>
          <w:szCs w:val="20"/>
          <w:shd w:val="clear" w:color="auto" w:fill="C0C0C0"/>
        </w:rPr>
        <w:t xml:space="preserve">9. SCANSIONE TEMPORALE DEGLI ARGOMENTI TEORICO E/O PRATICI  </w:t>
      </w:r>
    </w:p>
    <w:p w:rsidR="00B55F46" w:rsidRDefault="00B55F46" w:rsidP="00B55F46">
      <w:pPr>
        <w:pStyle w:val="Titolo3"/>
        <w:keepNext/>
        <w:numPr>
          <w:ilvl w:val="2"/>
          <w:numId w:val="0"/>
        </w:numPr>
        <w:tabs>
          <w:tab w:val="num" w:pos="0"/>
        </w:tabs>
        <w:suppressAutoHyphens/>
        <w:spacing w:before="0" w:beforeAutospacing="0" w:after="0" w:afterAutospacing="0"/>
        <w:ind w:left="720" w:hanging="720"/>
        <w:jc w:val="center"/>
        <w:rPr>
          <w:sz w:val="28"/>
          <w:szCs w:val="28"/>
          <w:u w:val="single"/>
        </w:rPr>
      </w:pPr>
    </w:p>
    <w:tbl>
      <w:tblPr>
        <w:tblW w:w="10396" w:type="dxa"/>
        <w:tblInd w:w="-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9"/>
        <w:gridCol w:w="5386"/>
        <w:gridCol w:w="3402"/>
        <w:gridCol w:w="709"/>
      </w:tblGrid>
      <w:tr w:rsidR="00B55F46" w:rsidTr="00B55F46">
        <w:tc>
          <w:tcPr>
            <w:tcW w:w="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Periodo</w:t>
            </w:r>
            <w:proofErr w:type="spellEnd"/>
          </w:p>
        </w:tc>
        <w:tc>
          <w:tcPr>
            <w:tcW w:w="5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Contenuti</w:t>
            </w:r>
            <w:proofErr w:type="spellEnd"/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Obiettivi</w:t>
            </w:r>
            <w:proofErr w:type="spellEnd"/>
            <w:r>
              <w:rPr>
                <w:rFonts w:cs="Times New Roman"/>
              </w:rPr>
              <w:t xml:space="preserve"> da </w:t>
            </w:r>
            <w:proofErr w:type="spellStart"/>
            <w:r>
              <w:rPr>
                <w:rFonts w:cs="Times New Roman"/>
              </w:rPr>
              <w:t>raggiungere</w:t>
            </w:r>
            <w:proofErr w:type="spellEnd"/>
            <w:r>
              <w:rPr>
                <w:rFonts w:cs="Times New Roman"/>
              </w:rPr>
              <w:t xml:space="preserve"> in </w:t>
            </w:r>
            <w:proofErr w:type="spellStart"/>
            <w:r>
              <w:rPr>
                <w:rFonts w:cs="Times New Roman"/>
              </w:rPr>
              <w:t>termini</w:t>
            </w:r>
            <w:proofErr w:type="spellEnd"/>
            <w:r>
              <w:rPr>
                <w:rFonts w:cs="Times New Roman"/>
              </w:rPr>
              <w:t xml:space="preserve"> di </w:t>
            </w:r>
            <w:proofErr w:type="spellStart"/>
            <w:r>
              <w:rPr>
                <w:rFonts w:cs="Times New Roman"/>
              </w:rPr>
              <w:t>conoscenze</w:t>
            </w:r>
            <w:proofErr w:type="spellEnd"/>
            <w:r>
              <w:rPr>
                <w:rFonts w:cs="Times New Roman"/>
              </w:rPr>
              <w:t>/</w:t>
            </w:r>
            <w:proofErr w:type="spellStart"/>
            <w:r>
              <w:rPr>
                <w:rFonts w:cs="Times New Roman"/>
              </w:rPr>
              <w:t>abilità</w:t>
            </w:r>
            <w:proofErr w:type="spellEnd"/>
            <w:r>
              <w:rPr>
                <w:rFonts w:cs="Times New Roman"/>
              </w:rPr>
              <w:t>/</w:t>
            </w:r>
            <w:proofErr w:type="spellStart"/>
            <w:r>
              <w:rPr>
                <w:rFonts w:cs="Times New Roman"/>
              </w:rPr>
              <w:t>competenze</w:t>
            </w:r>
            <w:proofErr w:type="spellEnd"/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Ore</w:t>
            </w:r>
            <w:proofErr w:type="spellEnd"/>
          </w:p>
        </w:tc>
      </w:tr>
      <w:tr w:rsidR="00B55F46" w:rsidTr="00B55F46">
        <w:trPr>
          <w:trHeight w:val="398"/>
        </w:trPr>
        <w:tc>
          <w:tcPr>
            <w:tcW w:w="8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Settembre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ottobre</w:t>
            </w:r>
            <w:proofErr w:type="spellEnd"/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Pr="00C92367" w:rsidRDefault="00B55F46" w:rsidP="00647729">
            <w:pPr>
              <w:pStyle w:val="TableContents"/>
              <w:snapToGrid w:val="0"/>
              <w:ind w:right="6" w:hanging="358"/>
              <w:rPr>
                <w:rFonts w:cs="Times New Roman"/>
                <w:lang w:val="it-IT"/>
              </w:rPr>
            </w:pP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</w:rPr>
            </w:pPr>
          </w:p>
        </w:tc>
      </w:tr>
      <w:tr w:rsidR="00B55F46" w:rsidTr="00B55F46">
        <w:tc>
          <w:tcPr>
            <w:tcW w:w="8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Novembre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Dicembre</w:t>
            </w:r>
            <w:proofErr w:type="spellEnd"/>
          </w:p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Gennaio</w:t>
            </w:r>
            <w:proofErr w:type="spellEnd"/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Pr="002D244C" w:rsidRDefault="00B55F46" w:rsidP="00647729">
            <w:pPr>
              <w:pStyle w:val="TableContents"/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Pr="002D244C" w:rsidRDefault="00B55F46" w:rsidP="00647729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ind w:left="-9"/>
              <w:jc w:val="center"/>
              <w:rPr>
                <w:rFonts w:cs="Times New Roman"/>
              </w:rPr>
            </w:pPr>
          </w:p>
        </w:tc>
      </w:tr>
      <w:tr w:rsidR="00B55F46" w:rsidTr="00B55F46">
        <w:tc>
          <w:tcPr>
            <w:tcW w:w="8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febbraio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sz w:val="20"/>
                <w:szCs w:val="20"/>
              </w:rPr>
              <w:t>marzo</w:t>
            </w:r>
            <w:proofErr w:type="spellEnd"/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Pr="00B02C2C" w:rsidRDefault="00B55F46" w:rsidP="00647729">
            <w:pPr>
              <w:pStyle w:val="TableContents"/>
              <w:snapToGri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ind w:left="283" w:hanging="283"/>
              <w:jc w:val="center"/>
              <w:rPr>
                <w:rFonts w:cs="Times New Roman"/>
              </w:rPr>
            </w:pPr>
          </w:p>
        </w:tc>
      </w:tr>
      <w:tr w:rsidR="00B55F46" w:rsidTr="00B55F46">
        <w:tc>
          <w:tcPr>
            <w:tcW w:w="8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Aprile</w:t>
            </w:r>
          </w:p>
          <w:p w:rsidR="00B55F46" w:rsidRDefault="00B55F46" w:rsidP="00647729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maggio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giugno</w:t>
            </w:r>
            <w:proofErr w:type="spellEnd"/>
          </w:p>
        </w:tc>
        <w:tc>
          <w:tcPr>
            <w:tcW w:w="53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rPr>
                <w:rFonts w:cs="Times New Roman"/>
              </w:rPr>
            </w:pPr>
          </w:p>
        </w:tc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rPr>
                <w:rFonts w:cs="Times New Roman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55F46" w:rsidRDefault="00B55F46" w:rsidP="00647729">
            <w:pPr>
              <w:pStyle w:val="TableContents"/>
              <w:snapToGrid w:val="0"/>
              <w:ind w:left="283" w:hanging="283"/>
              <w:jc w:val="center"/>
              <w:rPr>
                <w:rFonts w:cs="Times New Roman"/>
              </w:rPr>
            </w:pPr>
          </w:p>
        </w:tc>
      </w:tr>
    </w:tbl>
    <w:p w:rsidR="00B55F46" w:rsidRDefault="00B55F46" w:rsidP="00B55F46">
      <w:pPr>
        <w:jc w:val="both"/>
      </w:pPr>
    </w:p>
    <w:p w:rsidR="00B55F46" w:rsidRDefault="00B55F46" w:rsidP="00B55F46">
      <w:pPr>
        <w:jc w:val="both"/>
      </w:pPr>
      <w:r>
        <w:t xml:space="preserve">Asti, </w:t>
      </w:r>
      <w:r w:rsidR="00D6262D">
        <w:t>…..</w:t>
      </w:r>
      <w:r>
        <w:t xml:space="preserve"> </w:t>
      </w:r>
    </w:p>
    <w:p w:rsidR="00B55F46" w:rsidRDefault="00B55F46" w:rsidP="00B55F46">
      <w:pPr>
        <w:ind w:left="5664" w:firstLine="708"/>
        <w:jc w:val="both"/>
      </w:pPr>
      <w:r>
        <w:t>Firma docente</w:t>
      </w:r>
    </w:p>
    <w:p w:rsidR="004B11A1" w:rsidRPr="00D8501F" w:rsidRDefault="004B11A1" w:rsidP="00DE2780"/>
    <w:sectPr w:rsidR="004B11A1" w:rsidRPr="00D8501F" w:rsidSect="00542C05">
      <w:headerReference w:type="default" r:id="rId7"/>
      <w:footerReference w:type="default" r:id="rId8"/>
      <w:pgSz w:w="11906" w:h="16838"/>
      <w:pgMar w:top="0" w:right="991" w:bottom="851" w:left="709" w:header="13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199" w:rsidRDefault="00463199" w:rsidP="00625230">
      <w:r>
        <w:separator/>
      </w:r>
    </w:p>
  </w:endnote>
  <w:endnote w:type="continuationSeparator" w:id="0">
    <w:p w:rsidR="00463199" w:rsidRDefault="00463199" w:rsidP="006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1A1" w:rsidRDefault="00C17791" w:rsidP="00F40A6C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-107315</wp:posOffset>
              </wp:positionH>
              <wp:positionV relativeFrom="paragraph">
                <wp:posOffset>-231140</wp:posOffset>
              </wp:positionV>
              <wp:extent cx="1816100" cy="132715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0" cy="1327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11A1" w:rsidRDefault="00C17791" w:rsidP="005D58D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11121" cy="346428"/>
                                <wp:effectExtent l="19050" t="0" r="0" b="111125"/>
                                <wp:docPr id="13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0565" cy="34607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58038" cy="545055"/>
                                <wp:effectExtent l="95250" t="19050" r="147320" b="140970"/>
                                <wp:docPr id="14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7530" cy="54483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25171" cy="346428"/>
                                <wp:effectExtent l="19050" t="0" r="3810" b="111125"/>
                                <wp:docPr id="15" name="Immagine 225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4840" cy="346075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90575" cy="447675"/>
                                <wp:effectExtent l="0" t="0" r="0" b="0"/>
                                <wp:docPr id="16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05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8.45pt;margin-top:-18.2pt;width:143pt;height:10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" stroked="f">
              <v:textbox>
                <w:txbxContent>
                  <w:p w:rsidR="004B11A1" w:rsidRDefault="00C17791" w:rsidP="005D58D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711121" cy="346428"/>
                          <wp:effectExtent l="19050" t="0" r="0" b="111125"/>
                          <wp:docPr id="6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0565" cy="34607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>
                          <wp:extent cx="558038" cy="545055"/>
                          <wp:effectExtent l="95250" t="19050" r="147320" b="140970"/>
                          <wp:docPr id="8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7530" cy="54483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>
                          <wp:extent cx="625171" cy="346428"/>
                          <wp:effectExtent l="19050" t="0" r="3810" b="111125"/>
                          <wp:docPr id="10" name="Immagine 22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4840" cy="346075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>
                          <wp:extent cx="790575" cy="447675"/>
                          <wp:effectExtent l="0" t="0" r="0" b="0"/>
                          <wp:docPr id="12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05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-6985</wp:posOffset>
              </wp:positionH>
              <wp:positionV relativeFrom="paragraph">
                <wp:posOffset>-3175</wp:posOffset>
              </wp:positionV>
              <wp:extent cx="6591300" cy="0"/>
              <wp:effectExtent l="12065" t="6350" r="6985" b="12700"/>
              <wp:wrapNone/>
              <wp:docPr id="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3FDDD9" id="Connettore 1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" strokecolor="#4579b8"/>
          </w:pict>
        </mc:Fallback>
      </mc:AlternateContent>
    </w:r>
    <w:r>
      <w:rPr>
        <w:noProof/>
      </w:rPr>
      <w:drawing>
        <wp:anchor distT="1353312" distB="1398546" distL="114300" distR="114300" simplePos="0" relativeHeight="251657216" behindDoc="1" locked="0" layoutInCell="1" allowOverlap="1">
          <wp:simplePos x="0" y="0"/>
          <wp:positionH relativeFrom="column">
            <wp:posOffset>5263007</wp:posOffset>
          </wp:positionH>
          <wp:positionV relativeFrom="paragraph">
            <wp:posOffset>-1090168</wp:posOffset>
          </wp:positionV>
          <wp:extent cx="3153968" cy="424412"/>
          <wp:effectExtent l="31115" t="6985" r="20955" b="59055"/>
          <wp:wrapNone/>
          <wp:docPr id="7" name="Immagine 2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315341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50800" dir="5400000" algn="ctr" rotWithShape="0">
                      <a:srgbClr val="000000">
                        <a:alpha val="67000"/>
                      </a:srgbClr>
                    </a:outerShdw>
                    <a:softEdge rad="1397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11A1" w:rsidRPr="00094161">
      <w:rPr>
        <w:rFonts w:ascii="Verdana" w:hAnsi="Verdana"/>
        <w:iCs/>
        <w:color w:val="000080"/>
        <w:sz w:val="18"/>
        <w:szCs w:val="16"/>
      </w:rPr>
      <w:t>Via Romita n. 4</w:t>
    </w:r>
    <w:r w:rsidR="00542C05">
      <w:rPr>
        <w:rFonts w:ascii="Verdana" w:hAnsi="Verdana"/>
        <w:iCs/>
        <w:color w:val="000080"/>
        <w:sz w:val="18"/>
        <w:szCs w:val="16"/>
      </w:rPr>
      <w:t>2</w:t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="004B11A1"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</w:t>
    </w:r>
    <w:r w:rsidR="004B11A1"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="004B11A1"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:rsidR="00C53133" w:rsidRPr="00C53133" w:rsidRDefault="00C53133" w:rsidP="00F40A6C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:rsidR="004B11A1" w:rsidRPr="00094161" w:rsidRDefault="004B11A1" w:rsidP="00542C05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 xml:space="preserve">Sezione </w:t>
    </w:r>
    <w:r w:rsidR="00542C05">
      <w:rPr>
        <w:rFonts w:ascii="Verdana" w:hAnsi="Verdana"/>
        <w:b/>
        <w:iCs/>
        <w:color w:val="000080"/>
        <w:sz w:val="18"/>
        <w:szCs w:val="18"/>
      </w:rPr>
      <w:t>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t xml:space="preserve"> 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:rsidR="004B11A1" w:rsidRPr="0078059D" w:rsidRDefault="004B11A1" w:rsidP="0011079E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0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iCs/>
        <w:color w:val="000080"/>
        <w:sz w:val="16"/>
        <w:szCs w:val="16"/>
      </w:rPr>
      <w:t xml:space="preserve">   </w:t>
    </w:r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11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 w:rsidRPr="0011079E">
      <w:rPr>
        <w:rFonts w:ascii="Verdana" w:hAnsi="Verdana"/>
        <w:iCs/>
        <w:color w:val="000080"/>
        <w:sz w:val="20"/>
        <w:szCs w:val="16"/>
        <w:lang w:val="en-US"/>
      </w:rPr>
      <w:t xml:space="preserve"> </w:t>
    </w:r>
    <w:r>
      <w:rPr>
        <w:rFonts w:ascii="Verdana" w:hAnsi="Verdana"/>
        <w:iCs/>
        <w:color w:val="000080"/>
        <w:sz w:val="20"/>
        <w:szCs w:val="16"/>
        <w:lang w:val="en-US"/>
      </w:rPr>
      <w:t xml:space="preserve">       </w:t>
    </w:r>
    <w:r>
      <w:rPr>
        <w:rFonts w:ascii="Verdana" w:hAnsi="Verdana"/>
        <w:b/>
        <w:iCs/>
        <w:color w:val="000080"/>
        <w:sz w:val="22"/>
        <w:szCs w:val="16"/>
        <w:lang w:val="en-US"/>
      </w:rPr>
      <w:t>www.artomasti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:rsidR="004B11A1" w:rsidRPr="00094161" w:rsidRDefault="004B11A1" w:rsidP="00625230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199" w:rsidRDefault="00463199" w:rsidP="00625230">
      <w:r>
        <w:separator/>
      </w:r>
    </w:p>
  </w:footnote>
  <w:footnote w:type="continuationSeparator" w:id="0">
    <w:p w:rsidR="00463199" w:rsidRDefault="00463199" w:rsidP="0062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1A1" w:rsidRDefault="00C17791" w:rsidP="0011079E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201930</wp:posOffset>
              </wp:positionV>
              <wp:extent cx="6649085" cy="1126490"/>
              <wp:effectExtent l="0" t="0" r="18415" b="16510"/>
              <wp:wrapSquare wrapText="bothSides"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9085" cy="112654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B11A1" w:rsidRDefault="004B11A1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</w:t>
                          </w:r>
                          <w:r w:rsidR="00C17791">
                            <w:rPr>
                              <w:rFonts w:ascii="Verdana" w:hAnsi="Verdana"/>
                              <w:b/>
                              <w:noProof/>
                              <w:color w:val="000080"/>
                              <w:sz w:val="28"/>
                              <w:szCs w:val="18"/>
                            </w:rPr>
                            <w:drawing>
                              <wp:inline distT="0" distB="0" distL="0" distR="0">
                                <wp:extent cx="638175" cy="638175"/>
                                <wp:effectExtent l="0" t="0" r="0" b="0"/>
                                <wp:docPr id="9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381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    </w:t>
                          </w:r>
                          <w:r w:rsidR="00C17791">
                            <w:rPr>
                              <w:rFonts w:ascii="Verdana" w:hAnsi="Verdana"/>
                              <w:b/>
                              <w:noProof/>
                              <w:color w:val="000080"/>
                              <w:sz w:val="28"/>
                              <w:szCs w:val="18"/>
                            </w:rPr>
                            <w:drawing>
                              <wp:inline distT="0" distB="0" distL="0" distR="0">
                                <wp:extent cx="561315" cy="631481"/>
                                <wp:effectExtent l="0" t="0" r="0" b="0"/>
                                <wp:docPr id="11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837473B0-CC2E-450A-ABE3-18F120FF3D39}">
                                              <a1611:picAttrSrcUrl xmlns:a1611="http://schemas.microsoft.com/office/drawing/2016/11/main" r:id="rId3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4732" cy="63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z w:val="28"/>
                              <w:szCs w:val="18"/>
                            </w:rPr>
                            <w:t xml:space="preserve"> </w:t>
                          </w:r>
                        </w:p>
                        <w:p w:rsidR="004B11A1" w:rsidRPr="00650CE4" w:rsidRDefault="004B11A1" w:rsidP="00650CE4">
                          <w:pPr>
                            <w:spacing w:line="276" w:lineRule="auto"/>
                            <w:ind w:right="57"/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008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ISTITUTO TECNICO INDUSTRIALE </w:t>
                          </w:r>
                          <w:r w:rsidRPr="00650CE4">
                            <w:rPr>
                              <w:rFonts w:ascii="Verdana" w:hAnsi="Verdana"/>
                              <w:b/>
                              <w:bCs/>
                              <w:color w:val="002060"/>
                              <w:spacing w:val="30"/>
                              <w:w w:val="200"/>
                              <w:sz w:val="18"/>
                              <w:szCs w:val="18"/>
                            </w:rPr>
                            <w:t xml:space="preserve">STATALE </w:t>
                          </w:r>
                        </w:p>
                        <w:p w:rsidR="004B11A1" w:rsidRPr="00650CE4" w:rsidRDefault="004B11A1" w:rsidP="00592647">
                          <w:pPr>
                            <w:spacing w:line="276" w:lineRule="auto"/>
                            <w:ind w:right="54"/>
                            <w:jc w:val="center"/>
                            <w:rPr>
                              <w:rFonts w:ascii="Verdana" w:hAnsi="Verdana"/>
                              <w:color w:val="002060"/>
                              <w:w w:val="200"/>
                              <w:sz w:val="14"/>
                              <w:szCs w:val="18"/>
                            </w:rPr>
                          </w:pPr>
                          <w:r w:rsidRPr="00650CE4">
                            <w:rPr>
                              <w:rFonts w:ascii="Verdana" w:hAnsi="Verdana"/>
                              <w:color w:val="002060"/>
                              <w:w w:val="200"/>
                              <w:sz w:val="22"/>
                              <w:szCs w:val="18"/>
                            </w:rPr>
                            <w:t>"</w:t>
                          </w:r>
                          <w:r w:rsidRPr="00650CE4">
                            <w:rPr>
                              <w:rFonts w:ascii="Verdana" w:hAnsi="Verdana"/>
                              <w:b/>
                              <w:color w:val="002060"/>
                              <w:w w:val="200"/>
                              <w:sz w:val="22"/>
                              <w:szCs w:val="18"/>
                            </w:rPr>
                            <w:t xml:space="preserve">Alessandro </w:t>
                          </w:r>
                          <w:proofErr w:type="spellStart"/>
                          <w:r w:rsidRPr="00650CE4">
                            <w:rPr>
                              <w:rFonts w:ascii="Verdana" w:hAnsi="Verdana"/>
                              <w:b/>
                              <w:color w:val="002060"/>
                              <w:w w:val="200"/>
                              <w:sz w:val="22"/>
                              <w:szCs w:val="18"/>
                            </w:rPr>
                            <w:t>Artom</w:t>
                          </w:r>
                          <w:proofErr w:type="spellEnd"/>
                          <w:r w:rsidRPr="00650CE4">
                            <w:rPr>
                              <w:rFonts w:ascii="Verdana" w:hAnsi="Verdana"/>
                              <w:b/>
                              <w:color w:val="002060"/>
                              <w:w w:val="200"/>
                              <w:sz w:val="22"/>
                              <w:szCs w:val="18"/>
                            </w:rPr>
                            <w:t>"</w:t>
                          </w:r>
                        </w:p>
                        <w:p w:rsidR="004B11A1" w:rsidRDefault="004B11A1" w:rsidP="00592647">
                          <w:pPr>
                            <w:ind w:right="54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0;margin-top:15.9pt;width:523.55pt;height:88.7pt;z-index:-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" strokecolor="#4f81bd" strokeweight="2pt">
              <v:textbox>
                <w:txbxContent>
                  <w:p w:rsidR="004B11A1" w:rsidRDefault="004B11A1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</w:t>
                    </w:r>
                    <w:r w:rsidR="00C17791">
                      <w:rPr>
                        <w:rFonts w:ascii="Verdana" w:hAnsi="Verdana"/>
                        <w:b/>
                        <w:noProof/>
                        <w:color w:val="000080"/>
                        <w:sz w:val="28"/>
                        <w:szCs w:val="18"/>
                      </w:rPr>
                      <w:drawing>
                        <wp:inline distT="0" distB="0" distL="0" distR="0">
                          <wp:extent cx="638175" cy="638175"/>
                          <wp:effectExtent l="0" t="0" r="0" b="0"/>
                          <wp:docPr id="5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38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    </w:t>
                    </w:r>
                    <w:r w:rsidR="00C17791">
                      <w:rPr>
                        <w:rFonts w:ascii="Verdana" w:hAnsi="Verdana"/>
                        <w:b/>
                        <w:noProof/>
                        <w:color w:val="000080"/>
                        <w:sz w:val="28"/>
                        <w:szCs w:val="18"/>
                      </w:rPr>
                      <w:drawing>
                        <wp:inline distT="0" distB="0" distL="0" distR="0">
                          <wp:extent cx="561315" cy="631481"/>
                          <wp:effectExtent l="0" t="0" r="0" b="0"/>
                          <wp:docPr id="3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837473B0-CC2E-450A-ABE3-18F120FF3D39}">
                                        <a1611:picAttrSrcUrl xmlns:a1611="http://schemas.microsoft.com/office/drawing/2016/11/main" r:i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4732" cy="635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b/>
                        <w:bCs/>
                        <w:color w:val="000080"/>
                        <w:sz w:val="28"/>
                        <w:szCs w:val="18"/>
                      </w:rPr>
                      <w:t xml:space="preserve"> </w:t>
                    </w:r>
                  </w:p>
                  <w:p w:rsidR="004B11A1" w:rsidRPr="00650CE4" w:rsidRDefault="004B11A1" w:rsidP="00650CE4">
                    <w:pPr>
                      <w:spacing w:line="276" w:lineRule="auto"/>
                      <w:ind w:right="57"/>
                      <w:jc w:val="center"/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b/>
                        <w:bCs/>
                        <w:color w:val="000080"/>
                        <w:spacing w:val="30"/>
                        <w:w w:val="200"/>
                        <w:sz w:val="18"/>
                        <w:szCs w:val="18"/>
                      </w:rPr>
                      <w:t xml:space="preserve">ISTITUTO TECNICO INDUSTRIALE </w:t>
                    </w:r>
                    <w:r w:rsidRPr="00650CE4">
                      <w:rPr>
                        <w:rFonts w:ascii="Verdana" w:hAnsi="Verdana"/>
                        <w:b/>
                        <w:bCs/>
                        <w:color w:val="002060"/>
                        <w:spacing w:val="30"/>
                        <w:w w:val="200"/>
                        <w:sz w:val="18"/>
                        <w:szCs w:val="18"/>
                      </w:rPr>
                      <w:t xml:space="preserve">STATALE </w:t>
                    </w:r>
                  </w:p>
                  <w:p w:rsidR="004B11A1" w:rsidRPr="00650CE4" w:rsidRDefault="004B11A1" w:rsidP="00592647">
                    <w:pPr>
                      <w:spacing w:line="276" w:lineRule="auto"/>
                      <w:ind w:right="54"/>
                      <w:jc w:val="center"/>
                      <w:rPr>
                        <w:rFonts w:ascii="Verdana" w:hAnsi="Verdana"/>
                        <w:color w:val="002060"/>
                        <w:w w:val="200"/>
                        <w:sz w:val="14"/>
                        <w:szCs w:val="18"/>
                      </w:rPr>
                    </w:pPr>
                    <w:r w:rsidRPr="00650CE4">
                      <w:rPr>
                        <w:rFonts w:ascii="Verdana" w:hAnsi="Verdana"/>
                        <w:color w:val="002060"/>
                        <w:w w:val="200"/>
                        <w:sz w:val="22"/>
                        <w:szCs w:val="18"/>
                      </w:rPr>
                      <w:t>"</w:t>
                    </w:r>
                    <w:r w:rsidRPr="00650CE4">
                      <w:rPr>
                        <w:rFonts w:ascii="Verdana" w:hAnsi="Verdana"/>
                        <w:b/>
                        <w:color w:val="002060"/>
                        <w:w w:val="200"/>
                        <w:sz w:val="22"/>
                        <w:szCs w:val="18"/>
                      </w:rPr>
                      <w:t xml:space="preserve">Alessandro </w:t>
                    </w:r>
                    <w:proofErr w:type="spellStart"/>
                    <w:r w:rsidRPr="00650CE4">
                      <w:rPr>
                        <w:rFonts w:ascii="Verdana" w:hAnsi="Verdana"/>
                        <w:b/>
                        <w:color w:val="002060"/>
                        <w:w w:val="200"/>
                        <w:sz w:val="22"/>
                        <w:szCs w:val="18"/>
                      </w:rPr>
                      <w:t>Artom</w:t>
                    </w:r>
                    <w:proofErr w:type="spellEnd"/>
                    <w:r w:rsidRPr="00650CE4">
                      <w:rPr>
                        <w:rFonts w:ascii="Verdana" w:hAnsi="Verdana"/>
                        <w:b/>
                        <w:color w:val="002060"/>
                        <w:w w:val="200"/>
                        <w:sz w:val="22"/>
                        <w:szCs w:val="18"/>
                      </w:rPr>
                      <w:t>"</w:t>
                    </w:r>
                  </w:p>
                  <w:p w:rsidR="004B11A1" w:rsidRDefault="004B11A1" w:rsidP="00592647">
                    <w:pPr>
                      <w:ind w:right="54"/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7C7135C"/>
    <w:multiLevelType w:val="hybridMultilevel"/>
    <w:tmpl w:val="DCEAAFF6"/>
    <w:lvl w:ilvl="0" w:tplc="95267C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C34BB"/>
    <w:multiLevelType w:val="hybridMultilevel"/>
    <w:tmpl w:val="4A2870C0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1077F60"/>
    <w:multiLevelType w:val="hybridMultilevel"/>
    <w:tmpl w:val="DB3ABCD0"/>
    <w:lvl w:ilvl="0" w:tplc="9DD0B4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FF811F7"/>
    <w:multiLevelType w:val="hybridMultilevel"/>
    <w:tmpl w:val="D188E72E"/>
    <w:lvl w:ilvl="0" w:tplc="D34211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23632A3"/>
    <w:multiLevelType w:val="hybridMultilevel"/>
    <w:tmpl w:val="7332A1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49306A"/>
    <w:multiLevelType w:val="hybridMultilevel"/>
    <w:tmpl w:val="10B2D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E545EA3"/>
    <w:multiLevelType w:val="hybridMultilevel"/>
    <w:tmpl w:val="B7001B88"/>
    <w:lvl w:ilvl="0" w:tplc="04100001">
      <w:start w:val="1"/>
      <w:numFmt w:val="bullet"/>
      <w:lvlText w:val=""/>
      <w:lvlJc w:val="left"/>
      <w:pPr>
        <w:ind w:left="66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4" w:hanging="360"/>
      </w:pPr>
      <w:rPr>
        <w:rFonts w:ascii="Wingdings" w:hAnsi="Wingdings" w:hint="default"/>
      </w:rPr>
    </w:lvl>
  </w:abstractNum>
  <w:abstractNum w:abstractNumId="8" w15:restartNumberingAfterBreak="0">
    <w:nsid w:val="412E4BC0"/>
    <w:multiLevelType w:val="hybridMultilevel"/>
    <w:tmpl w:val="83FA968A"/>
    <w:lvl w:ilvl="0" w:tplc="0410000D">
      <w:start w:val="1"/>
      <w:numFmt w:val="bullet"/>
      <w:lvlText w:val=""/>
      <w:lvlJc w:val="left"/>
      <w:pPr>
        <w:ind w:left="61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9" w15:restartNumberingAfterBreak="0">
    <w:nsid w:val="5BD84453"/>
    <w:multiLevelType w:val="hybridMultilevel"/>
    <w:tmpl w:val="D8FA8B8E"/>
    <w:lvl w:ilvl="0" w:tplc="FAA078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911518"/>
    <w:multiLevelType w:val="hybridMultilevel"/>
    <w:tmpl w:val="EE8055D4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D1E3400"/>
    <w:multiLevelType w:val="hybridMultilevel"/>
    <w:tmpl w:val="E7C893F0"/>
    <w:lvl w:ilvl="0" w:tplc="84C4D0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DD64F85"/>
    <w:multiLevelType w:val="hybridMultilevel"/>
    <w:tmpl w:val="B740B746"/>
    <w:lvl w:ilvl="0" w:tplc="83E8C226">
      <w:start w:val="10"/>
      <w:numFmt w:val="decimal"/>
      <w:lvlText w:val="%1."/>
      <w:lvlJc w:val="left"/>
      <w:pPr>
        <w:ind w:left="349" w:hanging="360"/>
      </w:pPr>
      <w:rPr>
        <w:rFonts w:cs="Times New Roman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78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0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2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4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6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38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09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2"/>
  </w:num>
  <w:num w:numId="8">
    <w:abstractNumId w:val="3"/>
  </w:num>
  <w:num w:numId="9">
    <w:abstractNumId w:val="9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0A"/>
    <w:rsid w:val="00012BCC"/>
    <w:rsid w:val="0003231F"/>
    <w:rsid w:val="000352C3"/>
    <w:rsid w:val="00094161"/>
    <w:rsid w:val="000B2524"/>
    <w:rsid w:val="000B2539"/>
    <w:rsid w:val="000C10AB"/>
    <w:rsid w:val="000C22BE"/>
    <w:rsid w:val="000D2562"/>
    <w:rsid w:val="000D6DAD"/>
    <w:rsid w:val="000E6886"/>
    <w:rsid w:val="0011079E"/>
    <w:rsid w:val="00114941"/>
    <w:rsid w:val="0012775B"/>
    <w:rsid w:val="0016009A"/>
    <w:rsid w:val="001B00B3"/>
    <w:rsid w:val="001B27B4"/>
    <w:rsid w:val="001B7C9F"/>
    <w:rsid w:val="001C4810"/>
    <w:rsid w:val="00207B11"/>
    <w:rsid w:val="00213DA3"/>
    <w:rsid w:val="00247E0A"/>
    <w:rsid w:val="002A62F2"/>
    <w:rsid w:val="002B5FFA"/>
    <w:rsid w:val="002C6372"/>
    <w:rsid w:val="002E7B4A"/>
    <w:rsid w:val="00320775"/>
    <w:rsid w:val="00332CF0"/>
    <w:rsid w:val="003518EA"/>
    <w:rsid w:val="003556A9"/>
    <w:rsid w:val="0038476F"/>
    <w:rsid w:val="003938BA"/>
    <w:rsid w:val="003A2EEB"/>
    <w:rsid w:val="003B1A10"/>
    <w:rsid w:val="003B4B31"/>
    <w:rsid w:val="003D3A9B"/>
    <w:rsid w:val="003E08CC"/>
    <w:rsid w:val="003F1388"/>
    <w:rsid w:val="004101B8"/>
    <w:rsid w:val="004233B8"/>
    <w:rsid w:val="00445D3E"/>
    <w:rsid w:val="00453CE3"/>
    <w:rsid w:val="00455B98"/>
    <w:rsid w:val="00463199"/>
    <w:rsid w:val="00466556"/>
    <w:rsid w:val="00485F18"/>
    <w:rsid w:val="00491BE8"/>
    <w:rsid w:val="004B11A1"/>
    <w:rsid w:val="004B26F9"/>
    <w:rsid w:val="004E7C39"/>
    <w:rsid w:val="004F3AB0"/>
    <w:rsid w:val="00503110"/>
    <w:rsid w:val="005038AD"/>
    <w:rsid w:val="00511307"/>
    <w:rsid w:val="00516222"/>
    <w:rsid w:val="00540195"/>
    <w:rsid w:val="00542C05"/>
    <w:rsid w:val="005700D2"/>
    <w:rsid w:val="00592647"/>
    <w:rsid w:val="005A4358"/>
    <w:rsid w:val="005A6B25"/>
    <w:rsid w:val="005D58DD"/>
    <w:rsid w:val="005E1C29"/>
    <w:rsid w:val="005F3961"/>
    <w:rsid w:val="005F7C91"/>
    <w:rsid w:val="00603C8C"/>
    <w:rsid w:val="00610CA6"/>
    <w:rsid w:val="006250F2"/>
    <w:rsid w:val="00625230"/>
    <w:rsid w:val="0063371A"/>
    <w:rsid w:val="00635B10"/>
    <w:rsid w:val="00644A8B"/>
    <w:rsid w:val="00650CE4"/>
    <w:rsid w:val="00652207"/>
    <w:rsid w:val="00671CF2"/>
    <w:rsid w:val="00687505"/>
    <w:rsid w:val="006B2362"/>
    <w:rsid w:val="006D6E65"/>
    <w:rsid w:val="006F0B8A"/>
    <w:rsid w:val="007212C6"/>
    <w:rsid w:val="007235D2"/>
    <w:rsid w:val="00741FFE"/>
    <w:rsid w:val="0078059D"/>
    <w:rsid w:val="007A2E85"/>
    <w:rsid w:val="007B4FBF"/>
    <w:rsid w:val="007C655A"/>
    <w:rsid w:val="007D440B"/>
    <w:rsid w:val="007F630D"/>
    <w:rsid w:val="0080474D"/>
    <w:rsid w:val="00804C9A"/>
    <w:rsid w:val="00814021"/>
    <w:rsid w:val="008241BC"/>
    <w:rsid w:val="00840C90"/>
    <w:rsid w:val="008A7240"/>
    <w:rsid w:val="008C4D11"/>
    <w:rsid w:val="00953EA6"/>
    <w:rsid w:val="00986102"/>
    <w:rsid w:val="00991853"/>
    <w:rsid w:val="009A73DF"/>
    <w:rsid w:val="009F0AD0"/>
    <w:rsid w:val="00A05A52"/>
    <w:rsid w:val="00A1024B"/>
    <w:rsid w:val="00A44A8C"/>
    <w:rsid w:val="00A745B4"/>
    <w:rsid w:val="00A75A60"/>
    <w:rsid w:val="00A87D13"/>
    <w:rsid w:val="00A96353"/>
    <w:rsid w:val="00A96D3F"/>
    <w:rsid w:val="00AB422B"/>
    <w:rsid w:val="00AD228D"/>
    <w:rsid w:val="00B06FF6"/>
    <w:rsid w:val="00B55F46"/>
    <w:rsid w:val="00B56475"/>
    <w:rsid w:val="00B656F8"/>
    <w:rsid w:val="00B74DBC"/>
    <w:rsid w:val="00B87653"/>
    <w:rsid w:val="00B87F69"/>
    <w:rsid w:val="00BA2E4C"/>
    <w:rsid w:val="00BD719E"/>
    <w:rsid w:val="00BF2A20"/>
    <w:rsid w:val="00C06710"/>
    <w:rsid w:val="00C17791"/>
    <w:rsid w:val="00C26F35"/>
    <w:rsid w:val="00C30E17"/>
    <w:rsid w:val="00C53133"/>
    <w:rsid w:val="00C5550C"/>
    <w:rsid w:val="00C665AC"/>
    <w:rsid w:val="00CA0C62"/>
    <w:rsid w:val="00CD4B20"/>
    <w:rsid w:val="00CF090B"/>
    <w:rsid w:val="00CF249B"/>
    <w:rsid w:val="00CF56C5"/>
    <w:rsid w:val="00D027FB"/>
    <w:rsid w:val="00D108BA"/>
    <w:rsid w:val="00D411AE"/>
    <w:rsid w:val="00D6262D"/>
    <w:rsid w:val="00D75D69"/>
    <w:rsid w:val="00D8501F"/>
    <w:rsid w:val="00DD19FF"/>
    <w:rsid w:val="00DE2780"/>
    <w:rsid w:val="00DE3E4B"/>
    <w:rsid w:val="00DE40D5"/>
    <w:rsid w:val="00DE6F92"/>
    <w:rsid w:val="00DE7344"/>
    <w:rsid w:val="00DF720C"/>
    <w:rsid w:val="00E03761"/>
    <w:rsid w:val="00E03815"/>
    <w:rsid w:val="00E420E5"/>
    <w:rsid w:val="00E91077"/>
    <w:rsid w:val="00E94FE1"/>
    <w:rsid w:val="00ED1D3A"/>
    <w:rsid w:val="00ED3F92"/>
    <w:rsid w:val="00EE2F44"/>
    <w:rsid w:val="00F02873"/>
    <w:rsid w:val="00F24866"/>
    <w:rsid w:val="00F40A6C"/>
    <w:rsid w:val="00F652EE"/>
    <w:rsid w:val="00F674C2"/>
    <w:rsid w:val="00F7327D"/>
    <w:rsid w:val="00F76305"/>
    <w:rsid w:val="00FD5305"/>
    <w:rsid w:val="00FF1970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C01085"/>
  <w15:docId w15:val="{892424B6-E3B2-4FB6-8432-14F7BE1F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247E0A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locked/>
    <w:rsid w:val="00741F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741FFE"/>
    <w:rPr>
      <w:rFonts w:ascii="Times New Roman" w:hAnsi="Times New Roman" w:cs="Times New Roman"/>
      <w:b/>
      <w:bCs/>
      <w:sz w:val="27"/>
      <w:szCs w:val="27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47E0A"/>
    <w:pPr>
      <w:ind w:left="-1134"/>
      <w:jc w:val="both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47E0A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47E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7E0A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7C39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E7C39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rsid w:val="000D6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0D6DAD"/>
    <w:rPr>
      <w:rFonts w:ascii="Courier New" w:hAnsi="Courier New" w:cs="Courier New"/>
      <w:sz w:val="20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3207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20775"/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Rientrocorpodeltesto21">
    <w:name w:val="Rientro corpo del testo 21"/>
    <w:basedOn w:val="Normale"/>
    <w:uiPriority w:val="99"/>
    <w:rsid w:val="005038AD"/>
    <w:pPr>
      <w:suppressAutoHyphens/>
      <w:spacing w:line="360" w:lineRule="auto"/>
      <w:ind w:firstLine="360"/>
    </w:pPr>
    <w:rPr>
      <w:rFonts w:ascii="Arial" w:hAnsi="Arial" w:cs="Arial"/>
      <w:lang w:eastAsia="ar-SA"/>
    </w:rPr>
  </w:style>
  <w:style w:type="table" w:styleId="Grigliatabella">
    <w:name w:val="Table Grid"/>
    <w:basedOn w:val="Tabellanormale"/>
    <w:uiPriority w:val="99"/>
    <w:locked/>
    <w:rsid w:val="005038AD"/>
    <w:pPr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5038AD"/>
    <w:pPr>
      <w:suppressAutoHyphens/>
      <w:ind w:left="720"/>
      <w:contextualSpacing/>
    </w:pPr>
    <w:rPr>
      <w:lang w:eastAsia="ar-SA"/>
    </w:rPr>
  </w:style>
  <w:style w:type="paragraph" w:styleId="Pidipagina">
    <w:name w:val="footer"/>
    <w:basedOn w:val="Normale"/>
    <w:link w:val="PidipaginaCarattere"/>
    <w:uiPriority w:val="99"/>
    <w:rsid w:val="006252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25230"/>
    <w:rPr>
      <w:rFonts w:ascii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741FFE"/>
    <w:rPr>
      <w:rFonts w:cs="Times New Roman"/>
      <w:color w:val="646464"/>
      <w:u w:val="single"/>
    </w:rPr>
  </w:style>
  <w:style w:type="paragraph" w:styleId="Nessunaspaziatura">
    <w:name w:val="No Spacing"/>
    <w:uiPriority w:val="99"/>
    <w:qFormat/>
    <w:rsid w:val="007212C6"/>
    <w:pPr>
      <w:jc w:val="both"/>
    </w:pPr>
    <w:rPr>
      <w:rFonts w:ascii="Arial" w:eastAsia="SimSun" w:hAnsi="Arial" w:cs="Arial"/>
      <w:sz w:val="20"/>
      <w:szCs w:val="20"/>
    </w:rPr>
  </w:style>
  <w:style w:type="paragraph" w:styleId="NormaleWeb">
    <w:name w:val="Normal (Web)"/>
    <w:basedOn w:val="Normale"/>
    <w:uiPriority w:val="99"/>
    <w:semiHidden/>
    <w:rsid w:val="00A96D3F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locked/>
    <w:rsid w:val="00114941"/>
    <w:rPr>
      <w:rFonts w:cs="Times New Roman"/>
      <w:i/>
      <w:iCs/>
    </w:rPr>
  </w:style>
  <w:style w:type="paragraph" w:customStyle="1" w:styleId="Default">
    <w:name w:val="Default"/>
    <w:rsid w:val="00B55F46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TableContents">
    <w:name w:val="Table Contents"/>
    <w:basedOn w:val="Normale"/>
    <w:rsid w:val="00B55F46"/>
    <w:pPr>
      <w:widowControl w:val="0"/>
      <w:suppressLineNumbers/>
      <w:suppressAutoHyphens/>
      <w:textAlignment w:val="baseline"/>
    </w:pPr>
    <w:rPr>
      <w:rFonts w:eastAsia="Andale Sans UI" w:cs="Tahoma"/>
      <w:kern w:val="1"/>
      <w:lang w:val="de-DE" w:eastAsia="fa-IR" w:bidi="fa-IR"/>
    </w:rPr>
  </w:style>
  <w:style w:type="paragraph" w:customStyle="1" w:styleId="Corpodeltesto31">
    <w:name w:val="Corpo del testo 31"/>
    <w:basedOn w:val="Normale"/>
    <w:rsid w:val="00B55F4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6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0.png"/><Relationship Id="rId3" Type="http://schemas.openxmlformats.org/officeDocument/2006/relationships/image" Target="media/image5.png"/><Relationship Id="rId7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40.png"/><Relationship Id="rId11" Type="http://schemas.openxmlformats.org/officeDocument/2006/relationships/hyperlink" Target="mailto:attf01000t@pec.istruzione.it" TargetMode="External"/><Relationship Id="rId5" Type="http://schemas.openxmlformats.org/officeDocument/2006/relationships/image" Target="media/image30.png"/><Relationship Id="rId10" Type="http://schemas.openxmlformats.org/officeDocument/2006/relationships/hyperlink" Target="mailto:attf01000t@istruzione.it" TargetMode="External"/><Relationship Id="rId4" Type="http://schemas.openxmlformats.org/officeDocument/2006/relationships/image" Target="media/image6.png"/><Relationship Id="rId9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1pse.gov.it/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http://www.isc1pse.gov.it/" TargetMode="External"/><Relationship Id="rId5" Type="http://schemas.openxmlformats.org/officeDocument/2006/relationships/image" Target="media/image20.jp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Alfieri</dc:creator>
  <cp:keywords/>
  <dc:description/>
  <cp:lastModifiedBy>Vincenzo Piperissa</cp:lastModifiedBy>
  <cp:revision>5</cp:revision>
  <cp:lastPrinted>2019-07-17T08:01:00Z</cp:lastPrinted>
  <dcterms:created xsi:type="dcterms:W3CDTF">2019-10-20T16:00:00Z</dcterms:created>
  <dcterms:modified xsi:type="dcterms:W3CDTF">2019-10-26T20:30:00Z</dcterms:modified>
</cp:coreProperties>
</file>