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C76970" w14:textId="77777777" w:rsidR="008D2355" w:rsidRDefault="008D2355" w:rsidP="008D2355">
      <w:pPr>
        <w:autoSpaceDE w:val="0"/>
        <w:autoSpaceDN w:val="0"/>
        <w:adjustRightInd w:val="0"/>
        <w:jc w:val="center"/>
        <w:rPr>
          <w:rFonts w:asciiTheme="minorHAnsi" w:hAnsiTheme="minorHAnsi" w:cstheme="minorHAnsi"/>
          <w:kern w:val="1"/>
          <w:sz w:val="24"/>
          <w:szCs w:val="24"/>
        </w:rPr>
      </w:pPr>
      <w:bookmarkStart w:id="0" w:name="_Hlk204163333"/>
    </w:p>
    <w:bookmarkEnd w:id="0"/>
    <w:p w14:paraId="3AB18ED3" w14:textId="77777777" w:rsidR="00C24676" w:rsidRPr="008E0562" w:rsidRDefault="00C24676" w:rsidP="00C24676">
      <w:r>
        <w:rPr>
          <w:noProof/>
        </w:rPr>
        <w:drawing>
          <wp:inline distT="0" distB="0" distL="0" distR="0" wp14:anchorId="236EF810" wp14:editId="732F467D">
            <wp:extent cx="2959735" cy="525737"/>
            <wp:effectExtent l="0" t="0" r="0" b="8255"/>
            <wp:docPr id="20" name="Immagine 20"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descr="Immagine che contiene testo&#10;&#10;Descrizione generata automaticamente"/>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79518" cy="564777"/>
                    </a:xfrm>
                    <a:prstGeom prst="rect">
                      <a:avLst/>
                    </a:prstGeom>
                    <a:noFill/>
                    <a:ln>
                      <a:noFill/>
                    </a:ln>
                  </pic:spPr>
                </pic:pic>
              </a:graphicData>
            </a:graphic>
          </wp:inline>
        </w:drawing>
      </w:r>
      <w:r>
        <w:rPr>
          <w:rFonts w:ascii="Verdana" w:hAnsi="Verdana"/>
          <w:color w:val="002060"/>
          <w:sz w:val="12"/>
          <w:szCs w:val="18"/>
        </w:rPr>
        <w:t xml:space="preserve">            </w:t>
      </w:r>
      <w:r w:rsidRPr="006D6FAD">
        <w:rPr>
          <w:noProof/>
        </w:rPr>
        <w:drawing>
          <wp:inline distT="0" distB="0" distL="0" distR="0" wp14:anchorId="77B030F4" wp14:editId="3D52F11C">
            <wp:extent cx="3086801" cy="591894"/>
            <wp:effectExtent l="0" t="0" r="0" b="0"/>
            <wp:docPr id="21"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99180" cy="613443"/>
                    </a:xfrm>
                    <a:prstGeom prst="rect">
                      <a:avLst/>
                    </a:prstGeom>
                  </pic:spPr>
                </pic:pic>
              </a:graphicData>
            </a:graphic>
          </wp:inline>
        </w:drawing>
      </w:r>
      <w:r>
        <w:rPr>
          <w:rFonts w:ascii="Verdana" w:hAnsi="Verdana"/>
          <w:color w:val="002060"/>
          <w:sz w:val="12"/>
          <w:szCs w:val="18"/>
        </w:rPr>
        <w:t xml:space="preserve">                                                               </w:t>
      </w:r>
    </w:p>
    <w:p w14:paraId="48C0FE3B" w14:textId="77777777" w:rsidR="00C24676" w:rsidRDefault="00C24676" w:rsidP="00C24676">
      <w:pPr>
        <w:spacing w:line="360" w:lineRule="auto"/>
        <w:jc w:val="center"/>
        <w:rPr>
          <w:rFonts w:ascii="Verdana" w:hAnsi="Verdana"/>
          <w:b/>
          <w:noProof/>
          <w:color w:val="000080"/>
          <w:sz w:val="22"/>
          <w:szCs w:val="18"/>
        </w:rPr>
      </w:pPr>
      <w:r>
        <w:rPr>
          <w:rFonts w:ascii="Verdana" w:hAnsi="Verdana"/>
          <w:b/>
          <w:noProof/>
          <w:color w:val="000080"/>
          <w:sz w:val="28"/>
          <w:szCs w:val="18"/>
        </w:rPr>
        <w:drawing>
          <wp:inline distT="0" distB="0" distL="0" distR="0" wp14:anchorId="31F88B60" wp14:editId="2707B14D">
            <wp:extent cx="737870" cy="830105"/>
            <wp:effectExtent l="0" t="0" r="5080" b="8255"/>
            <wp:docPr id="2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0">
                      <a:extLst>
                        <a:ext uri="{837473B0-CC2E-450A-ABE3-18F120FF3D39}">
                          <a1611:picAttrSrcUrl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11="http://schemas.microsoft.com/office/drawing/2016/11/main" r:id="rId11"/>
                        </a:ext>
                      </a:extLst>
                    </a:blip>
                    <a:stretch>
                      <a:fillRect/>
                    </a:stretch>
                  </pic:blipFill>
                  <pic:spPr bwMode="auto">
                    <a:xfrm>
                      <a:off x="0" y="0"/>
                      <a:ext cx="777940" cy="875184"/>
                    </a:xfrm>
                    <a:prstGeom prst="rect">
                      <a:avLst/>
                    </a:prstGeom>
                    <a:noFill/>
                    <a:ln>
                      <a:noFill/>
                    </a:ln>
                  </pic:spPr>
                </pic:pic>
              </a:graphicData>
            </a:graphic>
          </wp:inline>
        </w:drawing>
      </w:r>
      <w:r>
        <w:rPr>
          <w:noProof/>
        </w:rPr>
        <w:drawing>
          <wp:inline distT="0" distB="0" distL="0" distR="0" wp14:anchorId="6D299F20" wp14:editId="70CA8BC1">
            <wp:extent cx="3673349" cy="487612"/>
            <wp:effectExtent l="0" t="0" r="3810" b="8255"/>
            <wp:docPr id="23"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STITUTO TECNICO INDUSTRIALE STATALE_page-0001.jpg"/>
                    <pic:cNvPicPr/>
                  </pic:nvPicPr>
                  <pic:blipFill>
                    <a:blip r:embed="rId12">
                      <a:extLst>
                        <a:ext uri="{28A0092B-C50C-407E-A947-70E740481C1C}">
                          <a14:useLocalDpi xmlns:a14="http://schemas.microsoft.com/office/drawing/2010/main" val="0"/>
                        </a:ext>
                      </a:extLst>
                    </a:blip>
                    <a:stretch>
                      <a:fillRect/>
                    </a:stretch>
                  </pic:blipFill>
                  <pic:spPr>
                    <a:xfrm>
                      <a:off x="0" y="0"/>
                      <a:ext cx="3777053" cy="501378"/>
                    </a:xfrm>
                    <a:prstGeom prst="rect">
                      <a:avLst/>
                    </a:prstGeom>
                  </pic:spPr>
                </pic:pic>
              </a:graphicData>
            </a:graphic>
          </wp:inline>
        </w:drawing>
      </w:r>
      <w:r>
        <w:rPr>
          <w:rFonts w:ascii="Verdana" w:hAnsi="Verdana"/>
          <w:b/>
          <w:noProof/>
          <w:color w:val="000080"/>
          <w:sz w:val="28"/>
          <w:szCs w:val="18"/>
        </w:rPr>
        <w:drawing>
          <wp:inline distT="0" distB="0" distL="0" distR="0" wp14:anchorId="25605224" wp14:editId="7B3BFF9F">
            <wp:extent cx="769620" cy="769620"/>
            <wp:effectExtent l="0" t="0" r="0" b="0"/>
            <wp:docPr id="24"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69620" cy="769620"/>
                    </a:xfrm>
                    <a:prstGeom prst="rect">
                      <a:avLst/>
                    </a:prstGeom>
                    <a:noFill/>
                    <a:ln>
                      <a:noFill/>
                    </a:ln>
                  </pic:spPr>
                </pic:pic>
              </a:graphicData>
            </a:graphic>
          </wp:inline>
        </w:drawing>
      </w:r>
    </w:p>
    <w:p w14:paraId="2EE60583" w14:textId="77777777" w:rsidR="00C24676" w:rsidRPr="008E0562" w:rsidRDefault="00C24676" w:rsidP="00C24676">
      <w:pPr>
        <w:tabs>
          <w:tab w:val="left" w:pos="6270"/>
        </w:tabs>
        <w:rPr>
          <w:rFonts w:ascii="Verdana" w:hAnsi="Verdana"/>
          <w:color w:val="002060"/>
          <w:sz w:val="12"/>
          <w:szCs w:val="18"/>
        </w:rPr>
      </w:pPr>
      <w:r w:rsidRPr="00381A01">
        <w:rPr>
          <w:rFonts w:ascii="Verdana" w:hAnsi="Verdana"/>
          <w:b/>
          <w:noProof/>
          <w:color w:val="000080"/>
          <w:sz w:val="28"/>
          <w:szCs w:val="18"/>
        </w:rPr>
        <w:t xml:space="preserve">  </w:t>
      </w:r>
      <w:r>
        <w:rPr>
          <w:rFonts w:ascii="Verdana" w:hAnsi="Verdana"/>
          <w:b/>
          <w:noProof/>
          <w:color w:val="000080"/>
          <w:sz w:val="28"/>
          <w:szCs w:val="18"/>
        </w:rPr>
        <w:tab/>
      </w:r>
    </w:p>
    <w:p w14:paraId="496E3188" w14:textId="77777777" w:rsidR="00C24676" w:rsidRDefault="00C24676" w:rsidP="00C24676">
      <w:pPr>
        <w:rPr>
          <w:rFonts w:asciiTheme="minorHAnsi" w:hAnsiTheme="minorHAnsi" w:cstheme="minorHAnsi"/>
          <w:b/>
          <w:kern w:val="1"/>
          <w:sz w:val="24"/>
          <w:szCs w:val="24"/>
        </w:rPr>
      </w:pPr>
      <w:r>
        <w:rPr>
          <w:noProof/>
        </w:rPr>
        <mc:AlternateContent>
          <mc:Choice Requires="wps">
            <w:drawing>
              <wp:anchor distT="4294967295" distB="4294967295" distL="114300" distR="114300" simplePos="0" relativeHeight="251660288" behindDoc="0" locked="0" layoutInCell="1" allowOverlap="1" wp14:anchorId="47CA8114" wp14:editId="3EC6C218">
                <wp:simplePos x="0" y="0"/>
                <wp:positionH relativeFrom="column">
                  <wp:posOffset>0</wp:posOffset>
                </wp:positionH>
                <wp:positionV relativeFrom="paragraph">
                  <wp:posOffset>-635</wp:posOffset>
                </wp:positionV>
                <wp:extent cx="6591300" cy="0"/>
                <wp:effectExtent l="0" t="0" r="19050" b="19050"/>
                <wp:wrapNone/>
                <wp:docPr id="18" name="Connettore 1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91300" cy="0"/>
                        </a:xfrm>
                        <a:prstGeom prst="line">
                          <a:avLst/>
                        </a:prstGeom>
                        <a:noFill/>
                        <a:ln w="9525">
                          <a:solidFill>
                            <a:srgbClr val="4579B8"/>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2924B3A" id="Connettore 1 4" o:spid="_x0000_s1026" style="position:absolute;flip:y;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05pt" to="519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" strokecolor="#4579b8"/>
            </w:pict>
          </mc:Fallback>
        </mc:AlternateContent>
      </w:r>
      <w:r>
        <w:rPr>
          <w:noProof/>
        </w:rPr>
        <mc:AlternateContent>
          <mc:Choice Requires="wps">
            <w:drawing>
              <wp:anchor distT="0" distB="0" distL="114300" distR="114300" simplePos="0" relativeHeight="251659264" behindDoc="0" locked="0" layoutInCell="0" allowOverlap="1" wp14:anchorId="6A10E6C9" wp14:editId="2572A595">
                <wp:simplePos x="0" y="0"/>
                <wp:positionH relativeFrom="page">
                  <wp:align>left</wp:align>
                </wp:positionH>
                <wp:positionV relativeFrom="topMargin">
                  <wp:align>center</wp:align>
                </wp:positionV>
                <wp:extent cx="914400" cy="170815"/>
                <wp:effectExtent l="0" t="0" r="0" b="635"/>
                <wp:wrapNone/>
                <wp:docPr id="219" name="Casella di testo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chemeClr val="accent6">
                            <a:lumMod val="60000"/>
                            <a:lumOff val="40000"/>
                          </a:schemeClr>
                        </a:solidFill>
                        <a:ln>
                          <a:noFill/>
                        </a:ln>
                      </wps:spPr>
                      <wps:txbx>
                        <w:txbxContent>
                          <w:p w14:paraId="76A9BC48" w14:textId="77777777" w:rsidR="00C24676" w:rsidRDefault="00C24676" w:rsidP="00C24676">
                            <w:pPr>
                              <w:jc w:val="right"/>
                              <w:rPr>
                                <w:color w:val="FFFFFF" w:themeColor="background1"/>
                              </w:rPr>
                            </w:pPr>
                            <w:r>
                              <w:fldChar w:fldCharType="begin"/>
                            </w:r>
                            <w:r>
                              <w:instrText>PAGE   \* MERGEFORMAT</w:instrText>
                            </w:r>
                            <w:r>
                              <w:fldChar w:fldCharType="separate"/>
                            </w:r>
                            <w:r w:rsidRPr="006C3950">
                              <w:rPr>
                                <w:noProof/>
                                <w:color w:val="FFFFFF" w:themeColor="background1"/>
                              </w:rPr>
                              <w:t>1</w:t>
                            </w:r>
                            <w:r>
                              <w:rPr>
                                <w:color w:val="FFFFFF" w:themeColor="background1"/>
                              </w:rPr>
                              <w:fldChar w:fldCharType="end"/>
                            </w: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type w14:anchorId="6A10E6C9" id="_x0000_t202" coordsize="21600,21600" o:spt="202" path="m,l,21600r21600,l21600,xe">
                <v:stroke joinstyle="miter"/>
                <v:path gradientshapeok="t" o:connecttype="rect"/>
              </v:shapetype>
              <v:shape id="Casella di testo 219" o:spid="_x0000_s1026" type="#_x0000_t202" style="position:absolute;margin-left:0;margin-top:0;width:1in;height:13.45pt;z-index:251659264;visibility:visible;mso-wrap-style:square;mso-width-percent:1000;mso-height-percent:0;mso-wrap-distance-left:9pt;mso-wrap-distance-top:0;mso-wrap-distance-right:9pt;mso-wrap-distance-bottom:0;mso-position-horizontal:left;mso-position-horizontal-relative:page;mso-position-vertical:center;mso-position-vertical-relative:top-margin-area;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" o:allowincell="f" fillcolor="#fabf8f [1945]" stroked="f">
                <v:textbox style="mso-fit-shape-to-text:t" inset=",0,,0">
                  <w:txbxContent>
                    <w:p w14:paraId="76A9BC48" w14:textId="77777777" w:rsidR="00C24676" w:rsidRDefault="00C24676" w:rsidP="00C24676">
                      <w:pPr>
                        <w:jc w:val="right"/>
                        <w:rPr>
                          <w:color w:val="FFFFFF" w:themeColor="background1"/>
                        </w:rPr>
                      </w:pPr>
                      <w:r>
                        <w:fldChar w:fldCharType="begin"/>
                      </w:r>
                      <w:r>
                        <w:instrText>PAGE   \* MERGEFORMAT</w:instrText>
                      </w:r>
                      <w:r>
                        <w:fldChar w:fldCharType="separate"/>
                      </w:r>
                      <w:r w:rsidRPr="006C3950">
                        <w:rPr>
                          <w:noProof/>
                          <w:color w:val="FFFFFF" w:themeColor="background1"/>
                        </w:rPr>
                        <w:t>1</w:t>
                      </w:r>
                      <w:r>
                        <w:rPr>
                          <w:color w:val="FFFFFF" w:themeColor="background1"/>
                        </w:rPr>
                        <w:fldChar w:fldCharType="end"/>
                      </w:r>
                    </w:p>
                  </w:txbxContent>
                </v:textbox>
                <w10:wrap anchorx="page" anchory="margin"/>
              </v:shape>
            </w:pict>
          </mc:Fallback>
        </mc:AlternateContent>
      </w:r>
    </w:p>
    <w:p w14:paraId="3009A4CA" w14:textId="77777777" w:rsidR="00C24676" w:rsidRPr="00670312" w:rsidRDefault="00C24676" w:rsidP="00C24676">
      <w:pPr>
        <w:autoSpaceDE w:val="0"/>
        <w:autoSpaceDN w:val="0"/>
        <w:adjustRightInd w:val="0"/>
        <w:jc w:val="both"/>
        <w:rPr>
          <w:rFonts w:asciiTheme="minorHAnsi" w:hAnsiTheme="minorHAnsi" w:cstheme="minorHAnsi"/>
          <w:kern w:val="1"/>
          <w:sz w:val="22"/>
          <w:szCs w:val="24"/>
        </w:rPr>
      </w:pPr>
      <w:r w:rsidRPr="00670312">
        <w:rPr>
          <w:rFonts w:asciiTheme="minorHAnsi" w:hAnsiTheme="minorHAnsi" w:cstheme="minorHAnsi"/>
          <w:kern w:val="1"/>
          <w:sz w:val="22"/>
          <w:szCs w:val="24"/>
        </w:rPr>
        <w:fldChar w:fldCharType="begin"/>
      </w:r>
      <w:r w:rsidRPr="00670312">
        <w:rPr>
          <w:rFonts w:asciiTheme="minorHAnsi" w:hAnsiTheme="minorHAnsi" w:cstheme="minorHAnsi"/>
          <w:kern w:val="1"/>
          <w:sz w:val="22"/>
          <w:szCs w:val="24"/>
        </w:rPr>
        <w:instrText xml:space="preserve"> MERGEFIELD PROGETTO </w:instrText>
      </w:r>
      <w:r w:rsidRPr="00670312">
        <w:rPr>
          <w:rFonts w:asciiTheme="minorHAnsi" w:hAnsiTheme="minorHAnsi" w:cstheme="minorHAnsi"/>
          <w:kern w:val="1"/>
          <w:sz w:val="22"/>
          <w:szCs w:val="24"/>
        </w:rPr>
        <w:fldChar w:fldCharType="separate"/>
      </w:r>
      <w:r w:rsidRPr="00670312">
        <w:rPr>
          <w:rFonts w:asciiTheme="minorHAnsi" w:hAnsiTheme="minorHAnsi" w:cstheme="minorHAnsi"/>
          <w:noProof/>
          <w:kern w:val="1"/>
          <w:sz w:val="22"/>
          <w:szCs w:val="24"/>
        </w:rPr>
        <w:t>Fondi Strutturali Europei – Programma operativo nazionale "Per la scuola” 2014-2020 – Obiettivo Specifico 10.8 “Diffusione della società della conoscenza nel mondo della scuola e della formazione e adozione di approcci didattici innovativi”, Azione 10.8.6 “Azioni per l’allestimento di centri scolastici digitali e per favorire l’attrattività e l’accessibilità anche nelle aree rurali ed interne” – sotto azione 6A “Centri scolastici digitali” interventi di cui al decreto del Ministro dell’istruzione e del merito n.38 del 06/03/2026, Avviso Prot. 95450 del 24-04-2026.</w:t>
      </w:r>
      <w:r w:rsidRPr="00670312">
        <w:rPr>
          <w:rFonts w:asciiTheme="minorHAnsi" w:hAnsiTheme="minorHAnsi" w:cstheme="minorHAnsi"/>
          <w:kern w:val="1"/>
          <w:sz w:val="22"/>
          <w:szCs w:val="24"/>
        </w:rPr>
        <w:fldChar w:fldCharType="end"/>
      </w:r>
      <w:bookmarkStart w:id="1" w:name="_GoBack"/>
      <w:bookmarkEnd w:id="1"/>
    </w:p>
    <w:p w14:paraId="7D039A31" w14:textId="77777777" w:rsidR="00C24676" w:rsidRPr="00670312" w:rsidRDefault="00C24676" w:rsidP="00C24676">
      <w:pPr>
        <w:autoSpaceDE w:val="0"/>
        <w:autoSpaceDN w:val="0"/>
        <w:adjustRightInd w:val="0"/>
        <w:rPr>
          <w:rFonts w:asciiTheme="minorHAnsi" w:hAnsiTheme="minorHAnsi" w:cstheme="minorHAnsi"/>
          <w:b/>
          <w:kern w:val="1"/>
          <w:sz w:val="24"/>
          <w:szCs w:val="24"/>
        </w:rPr>
      </w:pPr>
      <w:r w:rsidRPr="00670312">
        <w:rPr>
          <w:rFonts w:asciiTheme="minorHAnsi" w:hAnsiTheme="minorHAnsi" w:cstheme="minorHAnsi"/>
          <w:b/>
          <w:kern w:val="1"/>
          <w:sz w:val="24"/>
          <w:szCs w:val="24"/>
        </w:rPr>
        <w:t>Codice progetto 10.8.6A-FDRPOC-PI-2026-251</w:t>
      </w:r>
    </w:p>
    <w:p w14:paraId="0E3F4E94" w14:textId="77777777" w:rsidR="00C24676" w:rsidRPr="00670312" w:rsidRDefault="00C24676" w:rsidP="00C24676">
      <w:pPr>
        <w:autoSpaceDE w:val="0"/>
        <w:autoSpaceDN w:val="0"/>
        <w:adjustRightInd w:val="0"/>
        <w:rPr>
          <w:rFonts w:asciiTheme="minorHAnsi" w:hAnsiTheme="minorHAnsi" w:cstheme="minorHAnsi"/>
          <w:b/>
          <w:kern w:val="1"/>
          <w:sz w:val="24"/>
          <w:szCs w:val="24"/>
        </w:rPr>
      </w:pPr>
      <w:r w:rsidRPr="00670312">
        <w:rPr>
          <w:rFonts w:asciiTheme="minorHAnsi" w:hAnsiTheme="minorHAnsi" w:cstheme="minorHAnsi"/>
          <w:b/>
          <w:kern w:val="1"/>
          <w:sz w:val="24"/>
          <w:szCs w:val="24"/>
        </w:rPr>
        <w:t>CUP E34D26002380007</w:t>
      </w:r>
    </w:p>
    <w:p w14:paraId="406DA400" w14:textId="3152D406" w:rsidR="00A93BFE" w:rsidRDefault="00A93BFE" w:rsidP="007D4B21">
      <w:pPr>
        <w:ind w:right="-20"/>
        <w:jc w:val="both"/>
        <w:rPr>
          <w:rFonts w:asciiTheme="minorHAnsi" w:hAnsiTheme="minorHAnsi" w:cstheme="minorHAnsi"/>
        </w:rPr>
      </w:pPr>
    </w:p>
    <w:p w14:paraId="0FE39DF3" w14:textId="77777777" w:rsidR="00A0664C" w:rsidRPr="002D7BE9" w:rsidRDefault="00A0664C" w:rsidP="00A0664C">
      <w:pPr>
        <w:spacing w:before="120" w:after="120" w:line="276" w:lineRule="auto"/>
        <w:jc w:val="both"/>
        <w:rPr>
          <w:rFonts w:asciiTheme="minorHAnsi" w:hAnsiTheme="minorHAnsi" w:cstheme="minorHAnsi"/>
          <w:b/>
          <w:sz w:val="22"/>
          <w:szCs w:val="22"/>
        </w:rPr>
      </w:pPr>
      <w:r w:rsidRPr="00F6665D">
        <w:rPr>
          <w:rFonts w:asciiTheme="minorHAnsi" w:hAnsiTheme="minorHAnsi" w:cstheme="minorHAnsi"/>
          <w:b/>
          <w:sz w:val="22"/>
          <w:szCs w:val="22"/>
        </w:rPr>
        <w:t>Il/</w:t>
      </w:r>
      <w:r>
        <w:rPr>
          <w:rFonts w:asciiTheme="minorHAnsi" w:hAnsiTheme="minorHAnsi" w:cstheme="minorHAnsi"/>
          <w:b/>
          <w:sz w:val="22"/>
          <w:szCs w:val="22"/>
        </w:rPr>
        <w:t>L</w:t>
      </w:r>
      <w:r w:rsidRPr="00F6665D">
        <w:rPr>
          <w:rFonts w:asciiTheme="minorHAnsi" w:hAnsiTheme="minorHAnsi" w:cstheme="minorHAnsi"/>
          <w:b/>
          <w:sz w:val="22"/>
          <w:szCs w:val="22"/>
        </w:rPr>
        <w:t>a sottoscritto/a __________________________</w:t>
      </w:r>
      <w:bookmarkStart w:id="2" w:name="_Hlk101543056"/>
      <w:r w:rsidRPr="00F6665D">
        <w:rPr>
          <w:rFonts w:asciiTheme="minorHAnsi" w:hAnsiTheme="minorHAnsi" w:cstheme="minorHAnsi"/>
          <w:b/>
          <w:sz w:val="22"/>
          <w:szCs w:val="22"/>
        </w:rPr>
        <w:t>___________</w:t>
      </w:r>
      <w:bookmarkEnd w:id="2"/>
      <w:r w:rsidRPr="00F6665D">
        <w:rPr>
          <w:rFonts w:asciiTheme="minorHAnsi" w:hAnsiTheme="minorHAnsi" w:cstheme="minorHAnsi"/>
          <w:b/>
          <w:sz w:val="22"/>
          <w:szCs w:val="22"/>
        </w:rPr>
        <w:t xml:space="preserve"> nato/a </w:t>
      </w:r>
      <w:proofErr w:type="spellStart"/>
      <w:r w:rsidRPr="00F6665D">
        <w:rPr>
          <w:rFonts w:asciiTheme="minorHAnsi" w:hAnsiTheme="minorHAnsi" w:cstheme="minorHAnsi"/>
          <w:b/>
          <w:sz w:val="22"/>
          <w:szCs w:val="22"/>
        </w:rPr>
        <w:t>a</w:t>
      </w:r>
      <w:proofErr w:type="spellEnd"/>
      <w:r w:rsidRPr="00F6665D">
        <w:rPr>
          <w:rFonts w:asciiTheme="minorHAnsi" w:hAnsiTheme="minorHAnsi" w:cstheme="minorHAnsi"/>
          <w:b/>
          <w:sz w:val="22"/>
          <w:szCs w:val="22"/>
        </w:rPr>
        <w:t xml:space="preserve"> _______________</w:t>
      </w:r>
      <w:r>
        <w:rPr>
          <w:rFonts w:asciiTheme="minorHAnsi" w:hAnsiTheme="minorHAnsi" w:cstheme="minorHAnsi"/>
          <w:b/>
          <w:sz w:val="22"/>
          <w:szCs w:val="22"/>
        </w:rPr>
        <w:t xml:space="preserve"> </w:t>
      </w:r>
      <w:r w:rsidRPr="00F6665D">
        <w:rPr>
          <w:rFonts w:asciiTheme="minorHAnsi" w:hAnsiTheme="minorHAnsi" w:cstheme="minorHAnsi"/>
          <w:b/>
          <w:sz w:val="22"/>
          <w:szCs w:val="22"/>
        </w:rPr>
        <w:t>il_________________</w:t>
      </w:r>
      <w:bookmarkStart w:id="3" w:name="_Hlk96611450"/>
      <w:r>
        <w:rPr>
          <w:rFonts w:asciiTheme="minorHAnsi" w:hAnsiTheme="minorHAnsi" w:cstheme="minorHAnsi"/>
          <w:b/>
          <w:sz w:val="22"/>
          <w:szCs w:val="22"/>
        </w:rPr>
        <w:t xml:space="preserve"> </w:t>
      </w:r>
      <w:r w:rsidRPr="00F6665D">
        <w:rPr>
          <w:rFonts w:asciiTheme="minorHAnsi" w:hAnsiTheme="minorHAnsi" w:cstheme="minorHAnsi"/>
          <w:b/>
          <w:sz w:val="22"/>
          <w:szCs w:val="22"/>
        </w:rPr>
        <w:t>residente</w:t>
      </w:r>
      <w:r>
        <w:rPr>
          <w:rFonts w:asciiTheme="minorHAnsi" w:hAnsiTheme="minorHAnsi" w:cstheme="minorHAnsi"/>
          <w:b/>
          <w:sz w:val="22"/>
          <w:szCs w:val="22"/>
        </w:rPr>
        <w:t xml:space="preserve"> </w:t>
      </w:r>
      <w:r w:rsidRPr="00F6665D">
        <w:rPr>
          <w:rFonts w:asciiTheme="minorHAnsi" w:hAnsiTheme="minorHAnsi" w:cstheme="minorHAnsi"/>
          <w:b/>
          <w:sz w:val="22"/>
          <w:szCs w:val="22"/>
        </w:rPr>
        <w:t>a______________________ Provincia di ___________________</w:t>
      </w:r>
      <w:bookmarkStart w:id="4" w:name="_Hlk76717201"/>
      <w:bookmarkEnd w:id="3"/>
      <w:r w:rsidRPr="00F6665D">
        <w:rPr>
          <w:rFonts w:asciiTheme="minorHAnsi" w:hAnsiTheme="minorHAnsi" w:cstheme="minorHAnsi"/>
          <w:b/>
          <w:sz w:val="22"/>
          <w:szCs w:val="22"/>
        </w:rPr>
        <w:t xml:space="preserve"> Via/Piazza _______________________________</w:t>
      </w:r>
      <w:bookmarkStart w:id="5" w:name="_Hlk101543162"/>
      <w:r w:rsidRPr="00F6665D">
        <w:rPr>
          <w:rFonts w:asciiTheme="minorHAnsi" w:hAnsiTheme="minorHAnsi" w:cstheme="minorHAnsi"/>
          <w:b/>
          <w:sz w:val="22"/>
          <w:szCs w:val="22"/>
        </w:rPr>
        <w:t>_</w:t>
      </w:r>
      <w:bookmarkStart w:id="6" w:name="_Hlk101543132"/>
      <w:r w:rsidRPr="00F6665D">
        <w:rPr>
          <w:rFonts w:asciiTheme="minorHAnsi" w:hAnsiTheme="minorHAnsi" w:cstheme="minorHAnsi"/>
          <w:b/>
          <w:sz w:val="22"/>
          <w:szCs w:val="22"/>
        </w:rPr>
        <w:t>_______________</w:t>
      </w:r>
      <w:bookmarkEnd w:id="5"/>
      <w:bookmarkEnd w:id="6"/>
      <w:r>
        <w:rPr>
          <w:rFonts w:asciiTheme="minorHAnsi" w:hAnsiTheme="minorHAnsi" w:cstheme="minorHAnsi"/>
          <w:b/>
          <w:sz w:val="22"/>
          <w:szCs w:val="22"/>
        </w:rPr>
        <w:t xml:space="preserve"> </w:t>
      </w:r>
      <w:r w:rsidRPr="00F6665D">
        <w:rPr>
          <w:rFonts w:asciiTheme="minorHAnsi" w:hAnsiTheme="minorHAnsi" w:cstheme="minorHAnsi"/>
          <w:b/>
          <w:sz w:val="22"/>
          <w:szCs w:val="22"/>
        </w:rPr>
        <w:t xml:space="preserve">n. </w:t>
      </w:r>
      <w:r>
        <w:rPr>
          <w:rFonts w:asciiTheme="minorHAnsi" w:hAnsiTheme="minorHAnsi" w:cstheme="minorHAnsi"/>
          <w:b/>
          <w:sz w:val="22"/>
          <w:szCs w:val="22"/>
        </w:rPr>
        <w:t>__</w:t>
      </w:r>
      <w:r w:rsidRPr="00F6665D">
        <w:rPr>
          <w:rFonts w:asciiTheme="minorHAnsi" w:hAnsiTheme="minorHAnsi" w:cstheme="minorHAnsi"/>
          <w:b/>
          <w:sz w:val="22"/>
          <w:szCs w:val="22"/>
        </w:rPr>
        <w:t>_______</w:t>
      </w:r>
      <w:bookmarkEnd w:id="4"/>
      <w:r w:rsidRPr="00F6665D">
        <w:rPr>
          <w:rFonts w:asciiTheme="minorHAnsi" w:hAnsiTheme="minorHAnsi" w:cstheme="minorHAnsi"/>
          <w:b/>
          <w:sz w:val="22"/>
          <w:szCs w:val="22"/>
        </w:rPr>
        <w:t xml:space="preserve"> Codice Fiscale ______________________________, </w:t>
      </w:r>
      <w:r>
        <w:rPr>
          <w:rFonts w:asciiTheme="minorHAnsi" w:hAnsiTheme="minorHAnsi" w:cstheme="minorHAnsi"/>
          <w:b/>
          <w:sz w:val="22"/>
          <w:szCs w:val="22"/>
        </w:rPr>
        <w:t xml:space="preserve">in qualità di _________________________________________ </w:t>
      </w:r>
    </w:p>
    <w:p w14:paraId="2A2F31D8" w14:textId="77777777" w:rsidR="00A0664C" w:rsidRPr="009D3810" w:rsidRDefault="00A0664C" w:rsidP="00A0664C">
      <w:pPr>
        <w:pStyle w:val="ListParagraph1"/>
        <w:spacing w:before="120" w:after="120" w:line="276" w:lineRule="auto"/>
        <w:ind w:left="0"/>
        <w:rPr>
          <w:rFonts w:asciiTheme="minorHAnsi" w:hAnsiTheme="minorHAnsi" w:cstheme="minorHAnsi"/>
          <w:sz w:val="22"/>
          <w:szCs w:val="22"/>
        </w:rPr>
      </w:pPr>
    </w:p>
    <w:p w14:paraId="6F97F8A4" w14:textId="77777777" w:rsidR="00A0664C" w:rsidRPr="00610A56" w:rsidRDefault="00A0664C" w:rsidP="00A0664C">
      <w:pPr>
        <w:spacing w:before="120" w:after="120"/>
        <w:ind w:right="-1"/>
        <w:jc w:val="both"/>
        <w:rPr>
          <w:rFonts w:asciiTheme="minorHAnsi" w:hAnsiTheme="minorHAnsi" w:cstheme="minorHAnsi"/>
          <w:sz w:val="22"/>
          <w:szCs w:val="22"/>
        </w:rPr>
      </w:pPr>
      <w:proofErr w:type="gramStart"/>
      <w:r w:rsidRPr="00DB4C6D">
        <w:rPr>
          <w:rFonts w:asciiTheme="minorHAnsi" w:eastAsia="Calibri" w:hAnsiTheme="minorHAnsi" w:cstheme="minorHAnsi"/>
          <w:sz w:val="22"/>
          <w:szCs w:val="22"/>
        </w:rPr>
        <w:t>in</w:t>
      </w:r>
      <w:proofErr w:type="gramEnd"/>
      <w:r w:rsidRPr="00DB4C6D">
        <w:rPr>
          <w:rFonts w:asciiTheme="minorHAnsi" w:eastAsia="Calibri" w:hAnsiTheme="minorHAnsi" w:cstheme="minorHAnsi"/>
          <w:sz w:val="22"/>
          <w:szCs w:val="22"/>
        </w:rPr>
        <w:t xml:space="preserve"> relazione all</w:t>
      </w:r>
      <w:r w:rsidRPr="009D3810">
        <w:rPr>
          <w:rFonts w:asciiTheme="minorHAnsi" w:hAnsiTheme="minorHAnsi" w:cstheme="minorHAnsi"/>
          <w:sz w:val="22"/>
          <w:szCs w:val="22"/>
        </w:rPr>
        <w:t xml:space="preserve">’incarico </w:t>
      </w:r>
      <w:r>
        <w:rPr>
          <w:rFonts w:asciiTheme="minorHAnsi" w:hAnsiTheme="minorHAnsi" w:cstheme="minorHAnsi"/>
          <w:sz w:val="22"/>
          <w:szCs w:val="22"/>
        </w:rPr>
        <w:t>di cui al presente avviso</w:t>
      </w:r>
    </w:p>
    <w:p w14:paraId="342AAF3A" w14:textId="77777777" w:rsidR="00A0664C" w:rsidRPr="009D3810" w:rsidRDefault="00A0664C" w:rsidP="00A0664C">
      <w:pPr>
        <w:spacing w:before="120" w:after="120" w:line="276" w:lineRule="auto"/>
        <w:jc w:val="both"/>
        <w:rPr>
          <w:rFonts w:asciiTheme="minorHAnsi" w:hAnsiTheme="minorHAnsi" w:cstheme="minorHAnsi"/>
          <w:b/>
          <w:sz w:val="22"/>
          <w:szCs w:val="22"/>
        </w:rPr>
      </w:pPr>
      <w:r w:rsidRPr="00F6665D">
        <w:rPr>
          <w:rFonts w:asciiTheme="minorHAnsi" w:hAnsiTheme="minorHAnsi" w:cstheme="minorHAnsi"/>
          <w:b/>
          <w:sz w:val="22"/>
          <w:szCs w:val="22"/>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sidRPr="009D3810">
        <w:rPr>
          <w:rFonts w:asciiTheme="minorHAnsi" w:hAnsiTheme="minorHAnsi" w:cstheme="minorHAnsi"/>
          <w:b/>
          <w:sz w:val="22"/>
          <w:szCs w:val="22"/>
        </w:rPr>
        <w:t>46 e 47 del d.P.R. n. 445 del 28 dicembre 2000,</w:t>
      </w:r>
    </w:p>
    <w:p w14:paraId="64912374" w14:textId="77777777" w:rsidR="00A0664C" w:rsidRPr="00DB4C6D" w:rsidRDefault="00A0664C" w:rsidP="00A0664C">
      <w:pPr>
        <w:spacing w:before="120" w:after="120"/>
        <w:jc w:val="center"/>
        <w:outlineLvl w:val="0"/>
        <w:rPr>
          <w:rFonts w:asciiTheme="minorHAnsi" w:hAnsiTheme="minorHAnsi" w:cstheme="minorHAnsi"/>
          <w:b/>
          <w:sz w:val="22"/>
          <w:szCs w:val="22"/>
        </w:rPr>
      </w:pPr>
    </w:p>
    <w:p w14:paraId="2F09FBBF" w14:textId="77777777" w:rsidR="00A0664C" w:rsidRDefault="00A0664C" w:rsidP="00A0664C">
      <w:pPr>
        <w:spacing w:before="120" w:after="120"/>
        <w:jc w:val="center"/>
        <w:outlineLvl w:val="0"/>
        <w:rPr>
          <w:rFonts w:asciiTheme="minorHAnsi" w:hAnsiTheme="minorHAnsi" w:cstheme="minorHAnsi"/>
          <w:b/>
          <w:sz w:val="22"/>
          <w:szCs w:val="22"/>
        </w:rPr>
      </w:pPr>
      <w:r w:rsidRPr="00DB4C6D">
        <w:rPr>
          <w:rFonts w:asciiTheme="minorHAnsi" w:hAnsiTheme="minorHAnsi" w:cstheme="minorHAnsi"/>
          <w:b/>
          <w:sz w:val="22"/>
          <w:szCs w:val="22"/>
        </w:rPr>
        <w:t>DICHIARA</w:t>
      </w:r>
    </w:p>
    <w:p w14:paraId="2D0BA9BA" w14:textId="77777777" w:rsidR="00A0664C" w:rsidRDefault="00A0664C" w:rsidP="00A0664C">
      <w:pPr>
        <w:spacing w:before="120" w:after="120"/>
        <w:jc w:val="center"/>
        <w:outlineLvl w:val="0"/>
        <w:rPr>
          <w:rFonts w:asciiTheme="minorHAnsi" w:hAnsiTheme="minorHAnsi" w:cstheme="minorHAnsi"/>
          <w:b/>
          <w:sz w:val="22"/>
          <w:szCs w:val="22"/>
        </w:rPr>
      </w:pPr>
    </w:p>
    <w:p w14:paraId="337B0828" w14:textId="77777777" w:rsidR="00A0664C" w:rsidRPr="005547BF" w:rsidRDefault="00A0664C" w:rsidP="00A0664C">
      <w:pPr>
        <w:pStyle w:val="Comma"/>
        <w:numPr>
          <w:ilvl w:val="0"/>
          <w:numId w:val="48"/>
        </w:numPr>
        <w:spacing w:before="120" w:after="120" w:line="276" w:lineRule="auto"/>
        <w:ind w:left="709"/>
        <w:rPr>
          <w:rFonts w:cstheme="minorHAnsi"/>
        </w:rPr>
      </w:pPr>
      <w:proofErr w:type="gramStart"/>
      <w:r>
        <w:rPr>
          <w:rFonts w:cstheme="minorHAnsi"/>
        </w:rPr>
        <w:t>di</w:t>
      </w:r>
      <w:proofErr w:type="gramEnd"/>
      <w:r>
        <w:rPr>
          <w:rFonts w:cstheme="minorHAnsi"/>
        </w:rPr>
        <w:t xml:space="preserve"> </w:t>
      </w:r>
      <w:r w:rsidRPr="005547BF">
        <w:rPr>
          <w:rFonts w:cstheme="minorHAnsi"/>
        </w:rPr>
        <w:t xml:space="preserve">non trovarsi in situazione di incompatibilità, ai sensi di quanto previsto dal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39/2013 e dall’art. 53,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165/2001; </w:t>
      </w:r>
    </w:p>
    <w:p w14:paraId="11F4BA3B" w14:textId="77777777" w:rsidR="00A0664C" w:rsidRPr="005547BF" w:rsidRDefault="00A0664C" w:rsidP="00A0664C">
      <w:pPr>
        <w:pStyle w:val="Comma"/>
        <w:numPr>
          <w:ilvl w:val="0"/>
          <w:numId w:val="0"/>
        </w:numPr>
        <w:spacing w:before="120" w:after="120" w:line="276" w:lineRule="auto"/>
        <w:ind w:left="709"/>
        <w:rPr>
          <w:rFonts w:cstheme="minorHAnsi"/>
        </w:rPr>
      </w:pPr>
      <w:proofErr w:type="gramStart"/>
      <w:r w:rsidRPr="005547BF">
        <w:rPr>
          <w:rFonts w:cstheme="minorHAnsi"/>
        </w:rPr>
        <w:t>ovvero</w:t>
      </w:r>
      <w:proofErr w:type="gramEnd"/>
      <w:r w:rsidRPr="005547BF">
        <w:rPr>
          <w:rFonts w:cstheme="minorHAnsi"/>
        </w:rPr>
        <w:t>,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749918C9" w14:textId="77777777" w:rsidR="00A0664C" w:rsidRPr="000D6516" w:rsidRDefault="00A0664C" w:rsidP="00A0664C">
      <w:pPr>
        <w:pStyle w:val="Comma"/>
        <w:numPr>
          <w:ilvl w:val="0"/>
          <w:numId w:val="48"/>
        </w:numPr>
        <w:spacing w:before="120" w:after="120" w:line="276" w:lineRule="auto"/>
        <w:ind w:left="709"/>
        <w:rPr>
          <w:rFonts w:cstheme="minorHAnsi"/>
        </w:rPr>
      </w:pPr>
      <w:proofErr w:type="gramStart"/>
      <w:r>
        <w:rPr>
          <w:rFonts w:cstheme="minorHAnsi"/>
        </w:rPr>
        <w:t>di</w:t>
      </w:r>
      <w:proofErr w:type="gramEnd"/>
      <w:r>
        <w:rPr>
          <w:rFonts w:cstheme="minorHAnsi"/>
        </w:rPr>
        <w:t xml:space="preserve"> </w:t>
      </w:r>
      <w:r w:rsidRPr="005547BF">
        <w:rPr>
          <w:rFonts w:cstheme="minorHAnsi"/>
        </w:rPr>
        <w:t xml:space="preserve">non trovarsi in situazioni di conflitto di interessi, anche potenziale, ai sensi dell’art. 53, comma 14,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165/2001, che possano interferire con l’esercizio dell’incarico;</w:t>
      </w:r>
    </w:p>
    <w:p w14:paraId="3058CF6E" w14:textId="77777777" w:rsidR="00A0664C" w:rsidRPr="00790B99" w:rsidRDefault="00A0664C" w:rsidP="00A0664C">
      <w:pPr>
        <w:pStyle w:val="Comma"/>
        <w:numPr>
          <w:ilvl w:val="0"/>
          <w:numId w:val="48"/>
        </w:numPr>
        <w:spacing w:before="120" w:after="120" w:line="276" w:lineRule="auto"/>
        <w:ind w:left="709"/>
        <w:rPr>
          <w:rFonts w:cstheme="minorHAnsi"/>
        </w:rPr>
      </w:pPr>
      <w:r>
        <w:rPr>
          <w:rFonts w:cstheme="minorHAnsi"/>
        </w:rPr>
        <w:t xml:space="preserve">che l’esercizio dell’incarico </w:t>
      </w:r>
      <w:r w:rsidRPr="00A26D81">
        <w:rPr>
          <w:rFonts w:cstheme="minorHAnsi"/>
        </w:rPr>
        <w:t>non coinvolge interessi propri</w:t>
      </w:r>
      <w:r>
        <w:rPr>
          <w:rFonts w:cstheme="minorHAnsi"/>
        </w:rPr>
        <w:t xml:space="preserve"> o</w:t>
      </w:r>
      <w:r w:rsidRPr="00790B99">
        <w:rPr>
          <w:rFonts w:cstheme="minorHAnsi"/>
        </w:rPr>
        <w:t xml:space="preserve"> interessi di parenti, affini entro il secondo grado, del coniuge o di conviventi, oppure di persone con le quali abbia rapporti di frequentazione abituale</w:t>
      </w:r>
      <w:r>
        <w:rPr>
          <w:rFonts w:cstheme="minorHAnsi"/>
        </w:rPr>
        <w:t xml:space="preserve">, né </w:t>
      </w:r>
      <w:r w:rsidRPr="00790B99">
        <w:rPr>
          <w:rFonts w:cstheme="minorHAnsi"/>
        </w:rPr>
        <w:t>interessi di soggetti od organizzazioni con cui egli o il coniuge abbia causa pendente o grave inimicizia o rapporti di credito o debito significativi</w:t>
      </w:r>
      <w:r>
        <w:rPr>
          <w:rFonts w:cstheme="minorHAnsi"/>
        </w:rPr>
        <w:t xml:space="preserve"> o </w:t>
      </w:r>
      <w:r w:rsidRPr="00790B99">
        <w:rPr>
          <w:rFonts w:cstheme="minorHAnsi"/>
        </w:rPr>
        <w:t xml:space="preserve">interessi di soggetti od organizzazioni di cui sia tutore, </w:t>
      </w:r>
      <w:r w:rsidRPr="00790B99">
        <w:rPr>
          <w:rFonts w:cstheme="minorHAnsi"/>
        </w:rPr>
        <w:lastRenderedPageBreak/>
        <w:t>curatore, procuratore o agente, titolare effettivo, ovvero di enti, associazioni anche non riconosciute, comitati, società o stabilimenti di cui sia amministratore o gerente o dirigente;</w:t>
      </w:r>
    </w:p>
    <w:p w14:paraId="5A1A84E7" w14:textId="77777777" w:rsidR="00A0664C" w:rsidRPr="00A26D81" w:rsidRDefault="00A0664C" w:rsidP="00A0664C">
      <w:pPr>
        <w:pStyle w:val="Comma"/>
        <w:numPr>
          <w:ilvl w:val="0"/>
          <w:numId w:val="48"/>
        </w:numPr>
        <w:spacing w:before="120" w:after="120" w:line="276" w:lineRule="auto"/>
        <w:ind w:left="709"/>
        <w:rPr>
          <w:rFonts w:cstheme="minorHAnsi"/>
        </w:rPr>
      </w:pPr>
      <w:proofErr w:type="gramStart"/>
      <w:r w:rsidRPr="00A26D81">
        <w:rPr>
          <w:rFonts w:cstheme="minorHAnsi"/>
        </w:rPr>
        <w:t>di</w:t>
      </w:r>
      <w:proofErr w:type="gramEnd"/>
      <w:r w:rsidRPr="00A26D81">
        <w:rPr>
          <w:rFonts w:cstheme="minorHAnsi"/>
        </w:rPr>
        <w:t xml:space="preserve"> aver preso piena cognizione del D.M. 26 aprile 2022, n. 105, recante il Codice di Comportamento dei dipendenti del Ministero dell’</w:t>
      </w:r>
      <w:r>
        <w:rPr>
          <w:rFonts w:cstheme="minorHAnsi"/>
        </w:rPr>
        <w:t>i</w:t>
      </w:r>
      <w:r w:rsidRPr="00A26D81">
        <w:rPr>
          <w:rFonts w:cstheme="minorHAnsi"/>
        </w:rPr>
        <w:t>struzione</w:t>
      </w:r>
      <w:r>
        <w:rPr>
          <w:rFonts w:cstheme="minorHAnsi"/>
        </w:rPr>
        <w:t xml:space="preserve"> e del merito</w:t>
      </w:r>
      <w:r w:rsidRPr="00A26D81">
        <w:rPr>
          <w:rFonts w:cstheme="minorHAnsi"/>
        </w:rPr>
        <w:t>;</w:t>
      </w:r>
    </w:p>
    <w:p w14:paraId="466978DF" w14:textId="77777777" w:rsidR="00A0664C" w:rsidRPr="00A26D81" w:rsidRDefault="00A0664C" w:rsidP="00A0664C">
      <w:pPr>
        <w:pStyle w:val="Comma"/>
        <w:numPr>
          <w:ilvl w:val="0"/>
          <w:numId w:val="48"/>
        </w:numPr>
        <w:spacing w:before="120" w:after="120" w:line="276" w:lineRule="auto"/>
        <w:ind w:left="709"/>
        <w:rPr>
          <w:rFonts w:cstheme="minorHAnsi"/>
        </w:rPr>
      </w:pPr>
      <w:proofErr w:type="gramStart"/>
      <w:r w:rsidRPr="00A26D81">
        <w:rPr>
          <w:rFonts w:cstheme="minorHAnsi"/>
        </w:rPr>
        <w:t>di</w:t>
      </w:r>
      <w:proofErr w:type="gramEnd"/>
      <w:r w:rsidRPr="00A26D81">
        <w:rPr>
          <w:rFonts w:cstheme="minorHAnsi"/>
        </w:rPr>
        <w:t xml:space="preserve"> impegnarsi a comunicare tempestivamente all’Istituzione scolastica </w:t>
      </w:r>
      <w:r>
        <w:rPr>
          <w:rFonts w:cstheme="minorHAnsi"/>
        </w:rPr>
        <w:t xml:space="preserve">conferente </w:t>
      </w:r>
      <w:r w:rsidRPr="00A26D81">
        <w:rPr>
          <w:rFonts w:cstheme="minorHAnsi"/>
        </w:rPr>
        <w:t>eventuali variazioni che dovessero intervenire nel corso dello svolgimento dell’incarico;</w:t>
      </w:r>
    </w:p>
    <w:p w14:paraId="574ECC84" w14:textId="77777777" w:rsidR="00A0664C" w:rsidRPr="00A26D81" w:rsidRDefault="00A0664C" w:rsidP="00A0664C">
      <w:pPr>
        <w:pStyle w:val="Comma"/>
        <w:numPr>
          <w:ilvl w:val="0"/>
          <w:numId w:val="48"/>
        </w:numPr>
        <w:spacing w:before="120" w:after="120" w:line="276" w:lineRule="auto"/>
        <w:ind w:left="709"/>
        <w:rPr>
          <w:rFonts w:cstheme="minorHAnsi"/>
        </w:rPr>
      </w:pPr>
      <w:proofErr w:type="gramStart"/>
      <w:r w:rsidRPr="00A26D81">
        <w:rPr>
          <w:rFonts w:cstheme="minorHAnsi"/>
        </w:rPr>
        <w:t>di</w:t>
      </w:r>
      <w:proofErr w:type="gramEnd"/>
      <w:r w:rsidRPr="00A26D81">
        <w:rPr>
          <w:rFonts w:cstheme="minorHAnsi"/>
        </w:rPr>
        <w:t xml:space="preserve"> impegnarsi altresì a comunicare all’Istituzione scolastica qualsiasi altra circostanza sopravvenuta di carattere ostativo rispetto all’espletamento dell’incarico;</w:t>
      </w:r>
    </w:p>
    <w:p w14:paraId="0508C510" w14:textId="77777777" w:rsidR="00A0664C" w:rsidRDefault="00A0664C" w:rsidP="00A0664C">
      <w:pPr>
        <w:pStyle w:val="Comma"/>
        <w:numPr>
          <w:ilvl w:val="0"/>
          <w:numId w:val="48"/>
        </w:numPr>
        <w:spacing w:before="120" w:after="120" w:line="276" w:lineRule="auto"/>
        <w:ind w:left="709"/>
        <w:rPr>
          <w:rFonts w:cstheme="minorHAnsi"/>
        </w:rPr>
      </w:pPr>
      <w:proofErr w:type="gramStart"/>
      <w:r w:rsidRPr="00A26D81">
        <w:rPr>
          <w:rFonts w:cstheme="minorHAnsi"/>
        </w:rPr>
        <w:t>di</w:t>
      </w:r>
      <w:proofErr w:type="gramEnd"/>
      <w:r w:rsidRPr="00A26D81">
        <w:rPr>
          <w:rFonts w:cstheme="minorHAnsi"/>
        </w:rPr>
        <w:t xml:space="preserve"> essere stato informato</w:t>
      </w:r>
      <w:r>
        <w:rPr>
          <w:rFonts w:cstheme="minorHAnsi"/>
        </w:rPr>
        <w:t>/a</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Pr>
          <w:rFonts w:cstheme="minorHAnsi"/>
        </w:rPr>
        <w:t>.</w:t>
      </w:r>
    </w:p>
    <w:p w14:paraId="3C7CB9E0" w14:textId="77777777" w:rsidR="00A0664C" w:rsidRPr="00281A5F" w:rsidRDefault="00A0664C" w:rsidP="00A0664C">
      <w:pPr>
        <w:pStyle w:val="Comma"/>
        <w:numPr>
          <w:ilvl w:val="0"/>
          <w:numId w:val="0"/>
        </w:numPr>
        <w:spacing w:before="120" w:after="120" w:line="276" w:lineRule="auto"/>
        <w:ind w:left="709"/>
        <w:rPr>
          <w:rFonts w:cstheme="minorHAnsi"/>
        </w:rPr>
      </w:pPr>
    </w:p>
    <w:p w14:paraId="64CE94EA" w14:textId="77777777" w:rsidR="00FC118F" w:rsidRPr="00FC118F" w:rsidRDefault="00FC118F" w:rsidP="00FC118F">
      <w:pPr>
        <w:ind w:right="-20"/>
        <w:jc w:val="both"/>
        <w:rPr>
          <w:rFonts w:asciiTheme="minorHAnsi" w:hAnsiTheme="minorHAnsi" w:cstheme="minorHAnsi"/>
        </w:rPr>
      </w:pPr>
      <w:r w:rsidRPr="00FC118F">
        <w:rPr>
          <w:rFonts w:asciiTheme="minorHAnsi" w:hAnsiTheme="minorHAnsi" w:cstheme="minorHAnsi"/>
        </w:rPr>
        <w:t>Data___________________ firma____________________________________________</w:t>
      </w:r>
    </w:p>
    <w:p w14:paraId="519CBBB3" w14:textId="77777777" w:rsidR="00FC118F" w:rsidRPr="007D4B21" w:rsidRDefault="00FC118F" w:rsidP="007D4B21">
      <w:pPr>
        <w:ind w:right="-20"/>
        <w:jc w:val="both"/>
        <w:rPr>
          <w:rFonts w:asciiTheme="minorHAnsi" w:hAnsiTheme="minorHAnsi" w:cstheme="minorHAnsi"/>
        </w:rPr>
      </w:pPr>
    </w:p>
    <w:sectPr w:rsidR="00FC118F" w:rsidRPr="007D4B21" w:rsidSect="006B59FA">
      <w:headerReference w:type="default" r:id="rId14"/>
      <w:footerReference w:type="default" r:id="rId15"/>
      <w:type w:val="continuous"/>
      <w:pgSz w:w="11906" w:h="16838"/>
      <w:pgMar w:top="1247" w:right="907" w:bottom="709" w:left="907" w:header="425" w:footer="448"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FBBC16" w14:textId="77777777" w:rsidR="006042FE" w:rsidRPr="00485749" w:rsidRDefault="006042FE" w:rsidP="00485749">
      <w:pPr>
        <w:pStyle w:val="Pidipagina"/>
      </w:pPr>
    </w:p>
  </w:endnote>
  <w:endnote w:type="continuationSeparator" w:id="0">
    <w:p w14:paraId="75D2E2E1" w14:textId="77777777" w:rsidR="006042FE" w:rsidRPr="00485749" w:rsidRDefault="006042FE" w:rsidP="00485749">
      <w:pPr>
        <w:pStyle w:val="Pidipagina"/>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F NS Text">
    <w:altName w:val="Microsoft JhengHei"/>
    <w:charset w:val="88"/>
    <w:family w:val="auto"/>
    <w:pitch w:val="variable"/>
    <w:sig w:usb0="2000028F" w:usb1="0A080003" w:usb2="00000010" w:usb3="00000000" w:csb0="0010019F" w:csb1="00000000"/>
  </w:font>
  <w:font w:name="Helvetica">
    <w:panose1 w:val="020B0604020202020204"/>
    <w:charset w:val="00"/>
    <w:family w:val="swiss"/>
    <w:pitch w:val="variable"/>
    <w:sig w:usb0="00000003" w:usb1="00000000" w:usb2="00000000" w:usb3="00000000" w:csb0="00000001"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CE84D6" w14:textId="77777777" w:rsidR="007A46BA" w:rsidRDefault="007A46BA" w:rsidP="007A46BA">
    <w:pPr>
      <w:pStyle w:val="Pidipagin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F0F3E9" w14:textId="77777777" w:rsidR="006042FE" w:rsidRPr="00485749" w:rsidRDefault="006042FE" w:rsidP="00485749">
      <w:pPr>
        <w:pStyle w:val="Pidipagina"/>
      </w:pPr>
    </w:p>
  </w:footnote>
  <w:footnote w:type="continuationSeparator" w:id="0">
    <w:p w14:paraId="746C371A" w14:textId="77777777" w:rsidR="006042FE" w:rsidRPr="00485749" w:rsidRDefault="006042FE" w:rsidP="00485749">
      <w:pPr>
        <w:pStyle w:val="Pidipagina"/>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C3E68E" w14:textId="4681F84F" w:rsidR="007A46BA" w:rsidRDefault="007A46BA" w:rsidP="004B6762">
    <w:pPr>
      <w:pStyle w:val="Intestazione"/>
      <w:jc w:val="center"/>
    </w:pPr>
  </w:p>
  <w:p w14:paraId="0B709EB8" w14:textId="031FCE63" w:rsidR="007A46BA" w:rsidRDefault="00B274E6">
    <w:pPr>
      <w:pStyle w:val="Intestazione"/>
    </w:pPr>
    <w:r>
      <w:rPr>
        <w:noProof/>
      </w:rPr>
      <w:drawing>
        <wp:inline distT="0" distB="0" distL="0" distR="0" wp14:anchorId="763D5DB7" wp14:editId="3E7353E6">
          <wp:extent cx="6408420" cy="658726"/>
          <wp:effectExtent l="0" t="0" r="0" b="0"/>
          <wp:docPr id="31"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408420" cy="658726"/>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00000002">
      <w:start w:val="1"/>
      <w:numFmt w:val="bullet"/>
      <w:lvlText w:val="•"/>
      <w:lvlJc w:val="left"/>
      <w:pPr>
        <w:ind w:left="1440" w:hanging="360"/>
      </w:pPr>
    </w:lvl>
    <w:lvl w:ilvl="2" w:tplc="00000003">
      <w:start w:val="1"/>
      <w:numFmt w:val="bullet"/>
      <w:lvlText w:val="•"/>
      <w:lvlJc w:val="left"/>
      <w:pPr>
        <w:ind w:left="2160" w:hanging="360"/>
      </w:pPr>
    </w:lvl>
    <w:lvl w:ilvl="3" w:tplc="00000004">
      <w:start w:val="1"/>
      <w:numFmt w:val="bullet"/>
      <w:lvlText w:val="•"/>
      <w:lvlJc w:val="left"/>
      <w:pPr>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bullet"/>
      <w:lvlText w:val="•"/>
      <w:lvlJc w:val="left"/>
      <w:pPr>
        <w:ind w:left="720" w:hanging="360"/>
      </w:pPr>
    </w:lvl>
    <w:lvl w:ilvl="1" w:tplc="00000066">
      <w:start w:val="1"/>
      <w:numFmt w:val="bullet"/>
      <w:lvlText w:val="•"/>
      <w:lvlJc w:val="left"/>
      <w:pPr>
        <w:ind w:left="1440" w:hanging="360"/>
      </w:pPr>
    </w:lvl>
    <w:lvl w:ilvl="2" w:tplc="00000067">
      <w:start w:val="1"/>
      <w:numFmt w:val="bullet"/>
      <w:lvlText w:val="•"/>
      <w:lvlJc w:val="left"/>
      <w:pPr>
        <w:ind w:left="2160" w:hanging="360"/>
      </w:pPr>
    </w:lvl>
    <w:lvl w:ilvl="3" w:tplc="00000068">
      <w:start w:val="1"/>
      <w:numFmt w:val="bullet"/>
      <w:lvlText w:val="•"/>
      <w:lvlJc w:val="left"/>
      <w:pPr>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3" w15:restartNumberingAfterBreak="0">
    <w:nsid w:val="01610A96"/>
    <w:multiLevelType w:val="hybridMultilevel"/>
    <w:tmpl w:val="AC500E6A"/>
    <w:lvl w:ilvl="0" w:tplc="EFAE6A4E">
      <w:start w:val="1"/>
      <w:numFmt w:val="decimal"/>
      <w:lvlText w:val="7.%1."/>
      <w:lvlJc w:val="left"/>
      <w:pPr>
        <w:tabs>
          <w:tab w:val="num" w:pos="1440"/>
        </w:tabs>
        <w:ind w:left="1440" w:hanging="360"/>
      </w:pPr>
      <w:rPr>
        <w:rFonts w:hint="default"/>
        <w:b w:val="0"/>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 w15:restartNumberingAfterBreak="0">
    <w:nsid w:val="03300684"/>
    <w:multiLevelType w:val="hybridMultilevel"/>
    <w:tmpl w:val="568A434E"/>
    <w:lvl w:ilvl="0" w:tplc="0410000B">
      <w:start w:val="1"/>
      <w:numFmt w:val="bullet"/>
      <w:lvlText w:val=""/>
      <w:lvlJc w:val="left"/>
      <w:pPr>
        <w:ind w:left="720" w:hanging="360"/>
      </w:pPr>
      <w:rPr>
        <w:rFonts w:ascii="Wingdings" w:hAnsi="Wingding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73365D0"/>
    <w:multiLevelType w:val="hybridMultilevel"/>
    <w:tmpl w:val="3D7C2ADA"/>
    <w:lvl w:ilvl="0" w:tplc="04100001">
      <w:start w:val="1"/>
      <w:numFmt w:val="bullet"/>
      <w:lvlText w:val=""/>
      <w:lvlJc w:val="left"/>
      <w:pPr>
        <w:ind w:left="952" w:hanging="360"/>
      </w:pPr>
      <w:rPr>
        <w:rFonts w:ascii="Symbol" w:hAnsi="Symbol" w:hint="default"/>
      </w:rPr>
    </w:lvl>
    <w:lvl w:ilvl="1" w:tplc="04100003" w:tentative="1">
      <w:start w:val="1"/>
      <w:numFmt w:val="bullet"/>
      <w:lvlText w:val="o"/>
      <w:lvlJc w:val="left"/>
      <w:pPr>
        <w:ind w:left="1672" w:hanging="360"/>
      </w:pPr>
      <w:rPr>
        <w:rFonts w:ascii="Courier New" w:hAnsi="Courier New" w:cs="Courier New" w:hint="default"/>
      </w:rPr>
    </w:lvl>
    <w:lvl w:ilvl="2" w:tplc="04100005" w:tentative="1">
      <w:start w:val="1"/>
      <w:numFmt w:val="bullet"/>
      <w:lvlText w:val=""/>
      <w:lvlJc w:val="left"/>
      <w:pPr>
        <w:ind w:left="2392" w:hanging="360"/>
      </w:pPr>
      <w:rPr>
        <w:rFonts w:ascii="Wingdings" w:hAnsi="Wingdings" w:hint="default"/>
      </w:rPr>
    </w:lvl>
    <w:lvl w:ilvl="3" w:tplc="04100001" w:tentative="1">
      <w:start w:val="1"/>
      <w:numFmt w:val="bullet"/>
      <w:lvlText w:val=""/>
      <w:lvlJc w:val="left"/>
      <w:pPr>
        <w:ind w:left="3112" w:hanging="360"/>
      </w:pPr>
      <w:rPr>
        <w:rFonts w:ascii="Symbol" w:hAnsi="Symbol" w:hint="default"/>
      </w:rPr>
    </w:lvl>
    <w:lvl w:ilvl="4" w:tplc="04100003" w:tentative="1">
      <w:start w:val="1"/>
      <w:numFmt w:val="bullet"/>
      <w:lvlText w:val="o"/>
      <w:lvlJc w:val="left"/>
      <w:pPr>
        <w:ind w:left="3832" w:hanging="360"/>
      </w:pPr>
      <w:rPr>
        <w:rFonts w:ascii="Courier New" w:hAnsi="Courier New" w:cs="Courier New" w:hint="default"/>
      </w:rPr>
    </w:lvl>
    <w:lvl w:ilvl="5" w:tplc="04100005" w:tentative="1">
      <w:start w:val="1"/>
      <w:numFmt w:val="bullet"/>
      <w:lvlText w:val=""/>
      <w:lvlJc w:val="left"/>
      <w:pPr>
        <w:ind w:left="4552" w:hanging="360"/>
      </w:pPr>
      <w:rPr>
        <w:rFonts w:ascii="Wingdings" w:hAnsi="Wingdings" w:hint="default"/>
      </w:rPr>
    </w:lvl>
    <w:lvl w:ilvl="6" w:tplc="04100001" w:tentative="1">
      <w:start w:val="1"/>
      <w:numFmt w:val="bullet"/>
      <w:lvlText w:val=""/>
      <w:lvlJc w:val="left"/>
      <w:pPr>
        <w:ind w:left="5272" w:hanging="360"/>
      </w:pPr>
      <w:rPr>
        <w:rFonts w:ascii="Symbol" w:hAnsi="Symbol" w:hint="default"/>
      </w:rPr>
    </w:lvl>
    <w:lvl w:ilvl="7" w:tplc="04100003" w:tentative="1">
      <w:start w:val="1"/>
      <w:numFmt w:val="bullet"/>
      <w:lvlText w:val="o"/>
      <w:lvlJc w:val="left"/>
      <w:pPr>
        <w:ind w:left="5992" w:hanging="360"/>
      </w:pPr>
      <w:rPr>
        <w:rFonts w:ascii="Courier New" w:hAnsi="Courier New" w:cs="Courier New" w:hint="default"/>
      </w:rPr>
    </w:lvl>
    <w:lvl w:ilvl="8" w:tplc="04100005" w:tentative="1">
      <w:start w:val="1"/>
      <w:numFmt w:val="bullet"/>
      <w:lvlText w:val=""/>
      <w:lvlJc w:val="left"/>
      <w:pPr>
        <w:ind w:left="6712" w:hanging="360"/>
      </w:pPr>
      <w:rPr>
        <w:rFonts w:ascii="Wingdings" w:hAnsi="Wingdings" w:hint="default"/>
      </w:rPr>
    </w:lvl>
  </w:abstractNum>
  <w:abstractNum w:abstractNumId="6" w15:restartNumberingAfterBreak="0">
    <w:nsid w:val="0994370B"/>
    <w:multiLevelType w:val="hybridMultilevel"/>
    <w:tmpl w:val="C56A23E2"/>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CC930A2"/>
    <w:multiLevelType w:val="hybridMultilevel"/>
    <w:tmpl w:val="8D208D9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E2C5E2B"/>
    <w:multiLevelType w:val="hybridMultilevel"/>
    <w:tmpl w:val="D044790E"/>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3EA3ACE"/>
    <w:multiLevelType w:val="hybridMultilevel"/>
    <w:tmpl w:val="74568C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4303578"/>
    <w:multiLevelType w:val="hybridMultilevel"/>
    <w:tmpl w:val="8D208D9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15E645C7"/>
    <w:multiLevelType w:val="hybridMultilevel"/>
    <w:tmpl w:val="7276AF7E"/>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2" w15:restartNumberingAfterBreak="0">
    <w:nsid w:val="21143F3D"/>
    <w:multiLevelType w:val="hybridMultilevel"/>
    <w:tmpl w:val="E68E5BA8"/>
    <w:lvl w:ilvl="0" w:tplc="04100001">
      <w:start w:val="1"/>
      <w:numFmt w:val="bullet"/>
      <w:lvlText w:val=""/>
      <w:lvlJc w:val="left"/>
      <w:pPr>
        <w:ind w:left="720" w:hanging="360"/>
      </w:pPr>
      <w:rPr>
        <w:rFonts w:ascii="Symbol" w:hAnsi="Symbol" w:hint="default"/>
        <w:b w:val="0"/>
      </w:rPr>
    </w:lvl>
    <w:lvl w:ilvl="1" w:tplc="04100019">
      <w:start w:val="1"/>
      <w:numFmt w:val="lowerLetter"/>
      <w:lvlText w:val="%2."/>
      <w:lvlJc w:val="left"/>
      <w:pPr>
        <w:ind w:left="1440" w:hanging="360"/>
      </w:pPr>
    </w:lvl>
    <w:lvl w:ilvl="2" w:tplc="0410000B">
      <w:start w:val="1"/>
      <w:numFmt w:val="bullet"/>
      <w:lvlText w:val=""/>
      <w:lvlJc w:val="left"/>
      <w:pPr>
        <w:ind w:left="2160" w:hanging="180"/>
      </w:pPr>
      <w:rPr>
        <w:rFonts w:ascii="Wingdings" w:hAnsi="Wingdings" w:hint="default"/>
        <w:lang w:val="x-none"/>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2C75BE9"/>
    <w:multiLevelType w:val="hybridMultilevel"/>
    <w:tmpl w:val="B74A0D4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3BD32C3"/>
    <w:multiLevelType w:val="hybridMultilevel"/>
    <w:tmpl w:val="1E6EDF4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5170D96"/>
    <w:multiLevelType w:val="hybridMultilevel"/>
    <w:tmpl w:val="A5B8F9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29345C53"/>
    <w:multiLevelType w:val="hybridMultilevel"/>
    <w:tmpl w:val="D520BBA4"/>
    <w:lvl w:ilvl="0" w:tplc="04100017">
      <w:start w:val="1"/>
      <w:numFmt w:val="lowerLetter"/>
      <w:lvlText w:val="%1)"/>
      <w:lvlJc w:val="left"/>
      <w:pPr>
        <w:ind w:left="2062" w:hanging="360"/>
      </w:pPr>
      <w:rPr>
        <w:rFonts w:hint="default"/>
      </w:rPr>
    </w:lvl>
    <w:lvl w:ilvl="1" w:tplc="04100019" w:tentative="1">
      <w:start w:val="1"/>
      <w:numFmt w:val="lowerLetter"/>
      <w:lvlText w:val="%2."/>
      <w:lvlJc w:val="left"/>
      <w:pPr>
        <w:ind w:left="2782" w:hanging="360"/>
      </w:pPr>
    </w:lvl>
    <w:lvl w:ilvl="2" w:tplc="0410001B" w:tentative="1">
      <w:start w:val="1"/>
      <w:numFmt w:val="lowerRoman"/>
      <w:lvlText w:val="%3."/>
      <w:lvlJc w:val="right"/>
      <w:pPr>
        <w:ind w:left="3502" w:hanging="180"/>
      </w:pPr>
    </w:lvl>
    <w:lvl w:ilvl="3" w:tplc="0410000F" w:tentative="1">
      <w:start w:val="1"/>
      <w:numFmt w:val="decimal"/>
      <w:lvlText w:val="%4."/>
      <w:lvlJc w:val="left"/>
      <w:pPr>
        <w:ind w:left="4222" w:hanging="360"/>
      </w:pPr>
    </w:lvl>
    <w:lvl w:ilvl="4" w:tplc="04100019" w:tentative="1">
      <w:start w:val="1"/>
      <w:numFmt w:val="lowerLetter"/>
      <w:lvlText w:val="%5."/>
      <w:lvlJc w:val="left"/>
      <w:pPr>
        <w:ind w:left="4942" w:hanging="360"/>
      </w:pPr>
    </w:lvl>
    <w:lvl w:ilvl="5" w:tplc="0410001B" w:tentative="1">
      <w:start w:val="1"/>
      <w:numFmt w:val="lowerRoman"/>
      <w:lvlText w:val="%6."/>
      <w:lvlJc w:val="right"/>
      <w:pPr>
        <w:ind w:left="5662" w:hanging="180"/>
      </w:pPr>
    </w:lvl>
    <w:lvl w:ilvl="6" w:tplc="0410000F" w:tentative="1">
      <w:start w:val="1"/>
      <w:numFmt w:val="decimal"/>
      <w:lvlText w:val="%7."/>
      <w:lvlJc w:val="left"/>
      <w:pPr>
        <w:ind w:left="6382" w:hanging="360"/>
      </w:pPr>
    </w:lvl>
    <w:lvl w:ilvl="7" w:tplc="04100019" w:tentative="1">
      <w:start w:val="1"/>
      <w:numFmt w:val="lowerLetter"/>
      <w:lvlText w:val="%8."/>
      <w:lvlJc w:val="left"/>
      <w:pPr>
        <w:ind w:left="7102" w:hanging="360"/>
      </w:pPr>
    </w:lvl>
    <w:lvl w:ilvl="8" w:tplc="0410001B" w:tentative="1">
      <w:start w:val="1"/>
      <w:numFmt w:val="lowerRoman"/>
      <w:lvlText w:val="%9."/>
      <w:lvlJc w:val="right"/>
      <w:pPr>
        <w:ind w:left="7822" w:hanging="180"/>
      </w:pPr>
    </w:lvl>
  </w:abstractNum>
  <w:abstractNum w:abstractNumId="18" w15:restartNumberingAfterBreak="0">
    <w:nsid w:val="2CB148BD"/>
    <w:multiLevelType w:val="hybridMultilevel"/>
    <w:tmpl w:val="1A4ACFB2"/>
    <w:lvl w:ilvl="0" w:tplc="0BA4DCA6">
      <w:start w:val="1"/>
      <w:numFmt w:val="decimal"/>
      <w:lvlText w:val="Art. %1."/>
      <w:lvlJc w:val="left"/>
      <w:pPr>
        <w:tabs>
          <w:tab w:val="num" w:pos="720"/>
        </w:tabs>
        <w:ind w:left="720" w:hanging="360"/>
      </w:pPr>
      <w:rPr>
        <w:rFonts w:hint="default"/>
        <w:b/>
      </w:rPr>
    </w:lvl>
    <w:lvl w:ilvl="1" w:tplc="763C36B0">
      <w:start w:val="1"/>
      <w:numFmt w:val="decimal"/>
      <w:lvlText w:val="3.%2."/>
      <w:lvlJc w:val="left"/>
      <w:pPr>
        <w:tabs>
          <w:tab w:val="num" w:pos="720"/>
        </w:tabs>
        <w:ind w:left="720" w:hanging="360"/>
      </w:pPr>
      <w:rPr>
        <w:rFonts w:hint="default"/>
        <w:b w:val="0"/>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9" w15:restartNumberingAfterBreak="0">
    <w:nsid w:val="2CCB1C6C"/>
    <w:multiLevelType w:val="hybridMultilevel"/>
    <w:tmpl w:val="B3567AF0"/>
    <w:lvl w:ilvl="0" w:tplc="3DC29A02">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2DE26A90"/>
    <w:multiLevelType w:val="hybridMultilevel"/>
    <w:tmpl w:val="A3AA493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2FE77956"/>
    <w:multiLevelType w:val="hybridMultilevel"/>
    <w:tmpl w:val="6F9E7574"/>
    <w:lvl w:ilvl="0" w:tplc="0410000B">
      <w:start w:val="1"/>
      <w:numFmt w:val="bullet"/>
      <w:lvlText w:val=""/>
      <w:lvlJc w:val="left"/>
      <w:pPr>
        <w:ind w:left="1058" w:hanging="360"/>
      </w:pPr>
      <w:rPr>
        <w:rFonts w:ascii="Wingdings" w:hAnsi="Wingdings" w:hint="default"/>
      </w:rPr>
    </w:lvl>
    <w:lvl w:ilvl="1" w:tplc="04100003" w:tentative="1">
      <w:start w:val="1"/>
      <w:numFmt w:val="bullet"/>
      <w:lvlText w:val="o"/>
      <w:lvlJc w:val="left"/>
      <w:pPr>
        <w:ind w:left="1778" w:hanging="360"/>
      </w:pPr>
      <w:rPr>
        <w:rFonts w:ascii="Courier New" w:hAnsi="Courier New" w:cs="Courier New" w:hint="default"/>
      </w:rPr>
    </w:lvl>
    <w:lvl w:ilvl="2" w:tplc="04100005" w:tentative="1">
      <w:start w:val="1"/>
      <w:numFmt w:val="bullet"/>
      <w:lvlText w:val=""/>
      <w:lvlJc w:val="left"/>
      <w:pPr>
        <w:ind w:left="2498" w:hanging="360"/>
      </w:pPr>
      <w:rPr>
        <w:rFonts w:ascii="Wingdings" w:hAnsi="Wingdings" w:hint="default"/>
      </w:rPr>
    </w:lvl>
    <w:lvl w:ilvl="3" w:tplc="04100001" w:tentative="1">
      <w:start w:val="1"/>
      <w:numFmt w:val="bullet"/>
      <w:lvlText w:val=""/>
      <w:lvlJc w:val="left"/>
      <w:pPr>
        <w:ind w:left="3218" w:hanging="360"/>
      </w:pPr>
      <w:rPr>
        <w:rFonts w:ascii="Symbol" w:hAnsi="Symbol" w:hint="default"/>
      </w:rPr>
    </w:lvl>
    <w:lvl w:ilvl="4" w:tplc="04100003" w:tentative="1">
      <w:start w:val="1"/>
      <w:numFmt w:val="bullet"/>
      <w:lvlText w:val="o"/>
      <w:lvlJc w:val="left"/>
      <w:pPr>
        <w:ind w:left="3938" w:hanging="360"/>
      </w:pPr>
      <w:rPr>
        <w:rFonts w:ascii="Courier New" w:hAnsi="Courier New" w:cs="Courier New" w:hint="default"/>
      </w:rPr>
    </w:lvl>
    <w:lvl w:ilvl="5" w:tplc="04100005" w:tentative="1">
      <w:start w:val="1"/>
      <w:numFmt w:val="bullet"/>
      <w:lvlText w:val=""/>
      <w:lvlJc w:val="left"/>
      <w:pPr>
        <w:ind w:left="4658" w:hanging="360"/>
      </w:pPr>
      <w:rPr>
        <w:rFonts w:ascii="Wingdings" w:hAnsi="Wingdings" w:hint="default"/>
      </w:rPr>
    </w:lvl>
    <w:lvl w:ilvl="6" w:tplc="04100001" w:tentative="1">
      <w:start w:val="1"/>
      <w:numFmt w:val="bullet"/>
      <w:lvlText w:val=""/>
      <w:lvlJc w:val="left"/>
      <w:pPr>
        <w:ind w:left="5378" w:hanging="360"/>
      </w:pPr>
      <w:rPr>
        <w:rFonts w:ascii="Symbol" w:hAnsi="Symbol" w:hint="default"/>
      </w:rPr>
    </w:lvl>
    <w:lvl w:ilvl="7" w:tplc="04100003" w:tentative="1">
      <w:start w:val="1"/>
      <w:numFmt w:val="bullet"/>
      <w:lvlText w:val="o"/>
      <w:lvlJc w:val="left"/>
      <w:pPr>
        <w:ind w:left="6098" w:hanging="360"/>
      </w:pPr>
      <w:rPr>
        <w:rFonts w:ascii="Courier New" w:hAnsi="Courier New" w:cs="Courier New" w:hint="default"/>
      </w:rPr>
    </w:lvl>
    <w:lvl w:ilvl="8" w:tplc="04100005" w:tentative="1">
      <w:start w:val="1"/>
      <w:numFmt w:val="bullet"/>
      <w:lvlText w:val=""/>
      <w:lvlJc w:val="left"/>
      <w:pPr>
        <w:ind w:left="6818" w:hanging="360"/>
      </w:pPr>
      <w:rPr>
        <w:rFonts w:ascii="Wingdings" w:hAnsi="Wingdings" w:hint="default"/>
      </w:rPr>
    </w:lvl>
  </w:abstractNum>
  <w:abstractNum w:abstractNumId="22" w15:restartNumberingAfterBreak="0">
    <w:nsid w:val="31391C60"/>
    <w:multiLevelType w:val="hybridMultilevel"/>
    <w:tmpl w:val="3BC4605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3602397E"/>
    <w:multiLevelType w:val="hybridMultilevel"/>
    <w:tmpl w:val="8B06E052"/>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76E36FF"/>
    <w:multiLevelType w:val="hybridMultilevel"/>
    <w:tmpl w:val="0E029FBE"/>
    <w:lvl w:ilvl="0" w:tplc="FCDADA0E">
      <w:start w:val="1"/>
      <w:numFmt w:val="decimal"/>
      <w:lvlText w:val="6.%1."/>
      <w:lvlJc w:val="left"/>
      <w:pPr>
        <w:tabs>
          <w:tab w:val="num" w:pos="720"/>
        </w:tabs>
        <w:ind w:left="720" w:hanging="360"/>
      </w:pPr>
      <w:rPr>
        <w:rFonts w:hint="default"/>
        <w:b w:val="0"/>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5" w15:restartNumberingAfterBreak="0">
    <w:nsid w:val="393D1D95"/>
    <w:multiLevelType w:val="hybridMultilevel"/>
    <w:tmpl w:val="08FE349C"/>
    <w:lvl w:ilvl="0" w:tplc="04100001">
      <w:start w:val="1"/>
      <w:numFmt w:val="bullet"/>
      <w:lvlText w:val=""/>
      <w:lvlJc w:val="left"/>
      <w:pPr>
        <w:tabs>
          <w:tab w:val="num" w:pos="771"/>
        </w:tabs>
        <w:ind w:left="771" w:hanging="360"/>
      </w:pPr>
      <w:rPr>
        <w:rFonts w:ascii="Symbol" w:hAnsi="Symbol" w:hint="default"/>
      </w:rPr>
    </w:lvl>
    <w:lvl w:ilvl="1" w:tplc="04100003" w:tentative="1">
      <w:start w:val="1"/>
      <w:numFmt w:val="bullet"/>
      <w:lvlText w:val="o"/>
      <w:lvlJc w:val="left"/>
      <w:pPr>
        <w:tabs>
          <w:tab w:val="num" w:pos="1491"/>
        </w:tabs>
        <w:ind w:left="1491" w:hanging="360"/>
      </w:pPr>
      <w:rPr>
        <w:rFonts w:ascii="Courier New" w:hAnsi="Courier New" w:cs="Courier New" w:hint="default"/>
      </w:rPr>
    </w:lvl>
    <w:lvl w:ilvl="2" w:tplc="04100005" w:tentative="1">
      <w:start w:val="1"/>
      <w:numFmt w:val="bullet"/>
      <w:lvlText w:val=""/>
      <w:lvlJc w:val="left"/>
      <w:pPr>
        <w:tabs>
          <w:tab w:val="num" w:pos="2211"/>
        </w:tabs>
        <w:ind w:left="2211" w:hanging="360"/>
      </w:pPr>
      <w:rPr>
        <w:rFonts w:ascii="Wingdings" w:hAnsi="Wingdings" w:hint="default"/>
      </w:rPr>
    </w:lvl>
    <w:lvl w:ilvl="3" w:tplc="04100001" w:tentative="1">
      <w:start w:val="1"/>
      <w:numFmt w:val="bullet"/>
      <w:lvlText w:val=""/>
      <w:lvlJc w:val="left"/>
      <w:pPr>
        <w:tabs>
          <w:tab w:val="num" w:pos="2931"/>
        </w:tabs>
        <w:ind w:left="2931" w:hanging="360"/>
      </w:pPr>
      <w:rPr>
        <w:rFonts w:ascii="Symbol" w:hAnsi="Symbol" w:hint="default"/>
      </w:rPr>
    </w:lvl>
    <w:lvl w:ilvl="4" w:tplc="04100003" w:tentative="1">
      <w:start w:val="1"/>
      <w:numFmt w:val="bullet"/>
      <w:lvlText w:val="o"/>
      <w:lvlJc w:val="left"/>
      <w:pPr>
        <w:tabs>
          <w:tab w:val="num" w:pos="3651"/>
        </w:tabs>
        <w:ind w:left="3651" w:hanging="360"/>
      </w:pPr>
      <w:rPr>
        <w:rFonts w:ascii="Courier New" w:hAnsi="Courier New" w:cs="Courier New" w:hint="default"/>
      </w:rPr>
    </w:lvl>
    <w:lvl w:ilvl="5" w:tplc="04100005" w:tentative="1">
      <w:start w:val="1"/>
      <w:numFmt w:val="bullet"/>
      <w:lvlText w:val=""/>
      <w:lvlJc w:val="left"/>
      <w:pPr>
        <w:tabs>
          <w:tab w:val="num" w:pos="4371"/>
        </w:tabs>
        <w:ind w:left="4371" w:hanging="360"/>
      </w:pPr>
      <w:rPr>
        <w:rFonts w:ascii="Wingdings" w:hAnsi="Wingdings" w:hint="default"/>
      </w:rPr>
    </w:lvl>
    <w:lvl w:ilvl="6" w:tplc="04100001" w:tentative="1">
      <w:start w:val="1"/>
      <w:numFmt w:val="bullet"/>
      <w:lvlText w:val=""/>
      <w:lvlJc w:val="left"/>
      <w:pPr>
        <w:tabs>
          <w:tab w:val="num" w:pos="5091"/>
        </w:tabs>
        <w:ind w:left="5091" w:hanging="360"/>
      </w:pPr>
      <w:rPr>
        <w:rFonts w:ascii="Symbol" w:hAnsi="Symbol" w:hint="default"/>
      </w:rPr>
    </w:lvl>
    <w:lvl w:ilvl="7" w:tplc="04100003" w:tentative="1">
      <w:start w:val="1"/>
      <w:numFmt w:val="bullet"/>
      <w:lvlText w:val="o"/>
      <w:lvlJc w:val="left"/>
      <w:pPr>
        <w:tabs>
          <w:tab w:val="num" w:pos="5811"/>
        </w:tabs>
        <w:ind w:left="5811" w:hanging="360"/>
      </w:pPr>
      <w:rPr>
        <w:rFonts w:ascii="Courier New" w:hAnsi="Courier New" w:cs="Courier New" w:hint="default"/>
      </w:rPr>
    </w:lvl>
    <w:lvl w:ilvl="8" w:tplc="04100005" w:tentative="1">
      <w:start w:val="1"/>
      <w:numFmt w:val="bullet"/>
      <w:lvlText w:val=""/>
      <w:lvlJc w:val="left"/>
      <w:pPr>
        <w:tabs>
          <w:tab w:val="num" w:pos="6531"/>
        </w:tabs>
        <w:ind w:left="6531" w:hanging="360"/>
      </w:pPr>
      <w:rPr>
        <w:rFonts w:ascii="Wingdings" w:hAnsi="Wingdings" w:hint="default"/>
      </w:rPr>
    </w:lvl>
  </w:abstractNum>
  <w:abstractNum w:abstractNumId="26" w15:restartNumberingAfterBreak="0">
    <w:nsid w:val="3C704B0E"/>
    <w:multiLevelType w:val="hybridMultilevel"/>
    <w:tmpl w:val="35D224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8"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29" w15:restartNumberingAfterBreak="0">
    <w:nsid w:val="4CB16A81"/>
    <w:multiLevelType w:val="hybridMultilevel"/>
    <w:tmpl w:val="41D025EE"/>
    <w:lvl w:ilvl="0" w:tplc="34BA38F4">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0" w15:restartNumberingAfterBreak="0">
    <w:nsid w:val="4CF517E3"/>
    <w:multiLevelType w:val="hybridMultilevel"/>
    <w:tmpl w:val="2C761EE2"/>
    <w:lvl w:ilvl="0" w:tplc="4B4E7CCA">
      <w:start w:val="1"/>
      <w:numFmt w:val="decimal"/>
      <w:lvlText w:val="12.%1."/>
      <w:lvlJc w:val="left"/>
      <w:pPr>
        <w:tabs>
          <w:tab w:val="num" w:pos="1440"/>
        </w:tabs>
        <w:ind w:left="1440" w:hanging="360"/>
      </w:pPr>
      <w:rPr>
        <w:rFonts w:hint="default"/>
        <w:b w:val="0"/>
      </w:r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1" w15:restartNumberingAfterBreak="0">
    <w:nsid w:val="4E9C73E1"/>
    <w:multiLevelType w:val="hybridMultilevel"/>
    <w:tmpl w:val="BE242402"/>
    <w:lvl w:ilvl="0" w:tplc="C07017B8">
      <w:start w:val="1"/>
      <w:numFmt w:val="bullet"/>
      <w:lvlText w:val="•"/>
      <w:lvlJc w:val="left"/>
      <w:pPr>
        <w:tabs>
          <w:tab w:val="num" w:pos="720"/>
        </w:tabs>
        <w:ind w:left="720" w:hanging="360"/>
      </w:pPr>
      <w:rPr>
        <w:rFonts w:ascii="Arial" w:hAnsi="Arial" w:hint="default"/>
      </w:rPr>
    </w:lvl>
    <w:lvl w:ilvl="1" w:tplc="50ECBE68" w:tentative="1">
      <w:start w:val="1"/>
      <w:numFmt w:val="bullet"/>
      <w:lvlText w:val="•"/>
      <w:lvlJc w:val="left"/>
      <w:pPr>
        <w:tabs>
          <w:tab w:val="num" w:pos="1440"/>
        </w:tabs>
        <w:ind w:left="1440" w:hanging="360"/>
      </w:pPr>
      <w:rPr>
        <w:rFonts w:ascii="Arial" w:hAnsi="Arial" w:hint="default"/>
      </w:rPr>
    </w:lvl>
    <w:lvl w:ilvl="2" w:tplc="11F2D218" w:tentative="1">
      <w:start w:val="1"/>
      <w:numFmt w:val="bullet"/>
      <w:lvlText w:val="•"/>
      <w:lvlJc w:val="left"/>
      <w:pPr>
        <w:tabs>
          <w:tab w:val="num" w:pos="2160"/>
        </w:tabs>
        <w:ind w:left="2160" w:hanging="360"/>
      </w:pPr>
      <w:rPr>
        <w:rFonts w:ascii="Arial" w:hAnsi="Arial" w:hint="default"/>
      </w:rPr>
    </w:lvl>
    <w:lvl w:ilvl="3" w:tplc="941C753E" w:tentative="1">
      <w:start w:val="1"/>
      <w:numFmt w:val="bullet"/>
      <w:lvlText w:val="•"/>
      <w:lvlJc w:val="left"/>
      <w:pPr>
        <w:tabs>
          <w:tab w:val="num" w:pos="2880"/>
        </w:tabs>
        <w:ind w:left="2880" w:hanging="360"/>
      </w:pPr>
      <w:rPr>
        <w:rFonts w:ascii="Arial" w:hAnsi="Arial" w:hint="default"/>
      </w:rPr>
    </w:lvl>
    <w:lvl w:ilvl="4" w:tplc="47C2729E" w:tentative="1">
      <w:start w:val="1"/>
      <w:numFmt w:val="bullet"/>
      <w:lvlText w:val="•"/>
      <w:lvlJc w:val="left"/>
      <w:pPr>
        <w:tabs>
          <w:tab w:val="num" w:pos="3600"/>
        </w:tabs>
        <w:ind w:left="3600" w:hanging="360"/>
      </w:pPr>
      <w:rPr>
        <w:rFonts w:ascii="Arial" w:hAnsi="Arial" w:hint="default"/>
      </w:rPr>
    </w:lvl>
    <w:lvl w:ilvl="5" w:tplc="8DEE741E" w:tentative="1">
      <w:start w:val="1"/>
      <w:numFmt w:val="bullet"/>
      <w:lvlText w:val="•"/>
      <w:lvlJc w:val="left"/>
      <w:pPr>
        <w:tabs>
          <w:tab w:val="num" w:pos="4320"/>
        </w:tabs>
        <w:ind w:left="4320" w:hanging="360"/>
      </w:pPr>
      <w:rPr>
        <w:rFonts w:ascii="Arial" w:hAnsi="Arial" w:hint="default"/>
      </w:rPr>
    </w:lvl>
    <w:lvl w:ilvl="6" w:tplc="0C32591A" w:tentative="1">
      <w:start w:val="1"/>
      <w:numFmt w:val="bullet"/>
      <w:lvlText w:val="•"/>
      <w:lvlJc w:val="left"/>
      <w:pPr>
        <w:tabs>
          <w:tab w:val="num" w:pos="5040"/>
        </w:tabs>
        <w:ind w:left="5040" w:hanging="360"/>
      </w:pPr>
      <w:rPr>
        <w:rFonts w:ascii="Arial" w:hAnsi="Arial" w:hint="default"/>
      </w:rPr>
    </w:lvl>
    <w:lvl w:ilvl="7" w:tplc="A29006DE" w:tentative="1">
      <w:start w:val="1"/>
      <w:numFmt w:val="bullet"/>
      <w:lvlText w:val="•"/>
      <w:lvlJc w:val="left"/>
      <w:pPr>
        <w:tabs>
          <w:tab w:val="num" w:pos="5760"/>
        </w:tabs>
        <w:ind w:left="5760" w:hanging="360"/>
      </w:pPr>
      <w:rPr>
        <w:rFonts w:ascii="Arial" w:hAnsi="Arial" w:hint="default"/>
      </w:rPr>
    </w:lvl>
    <w:lvl w:ilvl="8" w:tplc="CB5AB258"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4FB76C96"/>
    <w:multiLevelType w:val="hybridMultilevel"/>
    <w:tmpl w:val="FFAAADFE"/>
    <w:lvl w:ilvl="0" w:tplc="ACD85CFE">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51296047"/>
    <w:multiLevelType w:val="hybridMultilevel"/>
    <w:tmpl w:val="A440C1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3970E98"/>
    <w:multiLevelType w:val="multilevel"/>
    <w:tmpl w:val="1D0CA2F0"/>
    <w:lvl w:ilvl="0">
      <w:start w:val="1"/>
      <w:numFmt w:val="decimal"/>
      <w:lvlText w:val="%1."/>
      <w:lvlJc w:val="left"/>
      <w:pPr>
        <w:tabs>
          <w:tab w:val="num" w:pos="781"/>
        </w:tabs>
        <w:ind w:left="781" w:hanging="360"/>
      </w:pPr>
      <w:rPr>
        <w:b w:val="0"/>
      </w:rPr>
    </w:lvl>
    <w:lvl w:ilvl="1">
      <w:start w:val="1"/>
      <w:numFmt w:val="lowerLetter"/>
      <w:lvlText w:val="%2."/>
      <w:lvlJc w:val="left"/>
      <w:pPr>
        <w:tabs>
          <w:tab w:val="num" w:pos="1501"/>
        </w:tabs>
        <w:ind w:left="1501" w:hanging="360"/>
      </w:pPr>
    </w:lvl>
    <w:lvl w:ilvl="2">
      <w:start w:val="1"/>
      <w:numFmt w:val="lowerRoman"/>
      <w:lvlText w:val="%3."/>
      <w:lvlJc w:val="right"/>
      <w:pPr>
        <w:tabs>
          <w:tab w:val="num" w:pos="2221"/>
        </w:tabs>
        <w:ind w:left="2221" w:hanging="180"/>
      </w:pPr>
    </w:lvl>
    <w:lvl w:ilvl="3">
      <w:start w:val="1"/>
      <w:numFmt w:val="decimal"/>
      <w:lvlText w:val="%4."/>
      <w:lvlJc w:val="left"/>
      <w:pPr>
        <w:tabs>
          <w:tab w:val="num" w:pos="2941"/>
        </w:tabs>
        <w:ind w:left="2941" w:hanging="360"/>
      </w:pPr>
    </w:lvl>
    <w:lvl w:ilvl="4">
      <w:start w:val="1"/>
      <w:numFmt w:val="lowerLetter"/>
      <w:lvlText w:val="%5."/>
      <w:lvlJc w:val="left"/>
      <w:pPr>
        <w:tabs>
          <w:tab w:val="num" w:pos="3661"/>
        </w:tabs>
        <w:ind w:left="3661" w:hanging="360"/>
      </w:pPr>
    </w:lvl>
    <w:lvl w:ilvl="5">
      <w:start w:val="1"/>
      <w:numFmt w:val="lowerRoman"/>
      <w:lvlText w:val="%6."/>
      <w:lvlJc w:val="right"/>
      <w:pPr>
        <w:tabs>
          <w:tab w:val="num" w:pos="4381"/>
        </w:tabs>
        <w:ind w:left="4381" w:hanging="180"/>
      </w:pPr>
    </w:lvl>
    <w:lvl w:ilvl="6">
      <w:start w:val="1"/>
      <w:numFmt w:val="decimal"/>
      <w:lvlText w:val="%7."/>
      <w:lvlJc w:val="left"/>
      <w:pPr>
        <w:tabs>
          <w:tab w:val="num" w:pos="5101"/>
        </w:tabs>
        <w:ind w:left="5101" w:hanging="360"/>
      </w:pPr>
    </w:lvl>
    <w:lvl w:ilvl="7">
      <w:start w:val="1"/>
      <w:numFmt w:val="lowerLetter"/>
      <w:lvlText w:val="%8."/>
      <w:lvlJc w:val="left"/>
      <w:pPr>
        <w:tabs>
          <w:tab w:val="num" w:pos="5821"/>
        </w:tabs>
        <w:ind w:left="5821" w:hanging="360"/>
      </w:pPr>
    </w:lvl>
    <w:lvl w:ilvl="8">
      <w:start w:val="1"/>
      <w:numFmt w:val="lowerRoman"/>
      <w:lvlText w:val="%9."/>
      <w:lvlJc w:val="right"/>
      <w:pPr>
        <w:tabs>
          <w:tab w:val="num" w:pos="6541"/>
        </w:tabs>
        <w:ind w:left="6541" w:hanging="180"/>
      </w:pPr>
    </w:lvl>
  </w:abstractNum>
  <w:abstractNum w:abstractNumId="35" w15:restartNumberingAfterBreak="0">
    <w:nsid w:val="54A17D2A"/>
    <w:multiLevelType w:val="hybridMultilevel"/>
    <w:tmpl w:val="171CDE22"/>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6" w15:restartNumberingAfterBreak="0">
    <w:nsid w:val="57220682"/>
    <w:multiLevelType w:val="hybridMultilevel"/>
    <w:tmpl w:val="C002C0FE"/>
    <w:lvl w:ilvl="0" w:tplc="E93E7B56">
      <w:start w:val="1"/>
      <w:numFmt w:val="lowerLetter"/>
      <w:lvlText w:val="%1."/>
      <w:lvlJc w:val="left"/>
      <w:pPr>
        <w:tabs>
          <w:tab w:val="num" w:pos="960"/>
        </w:tabs>
        <w:ind w:left="960" w:hanging="393"/>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7" w15:restartNumberingAfterBreak="0">
    <w:nsid w:val="57A47969"/>
    <w:multiLevelType w:val="hybridMultilevel"/>
    <w:tmpl w:val="AD1A494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8840E4C"/>
    <w:multiLevelType w:val="hybridMultilevel"/>
    <w:tmpl w:val="6EECB064"/>
    <w:lvl w:ilvl="0" w:tplc="506C9A40">
      <w:start w:val="1"/>
      <w:numFmt w:val="decimal"/>
      <w:lvlText w:val="11.%1."/>
      <w:lvlJc w:val="left"/>
      <w:pPr>
        <w:tabs>
          <w:tab w:val="num" w:pos="1440"/>
        </w:tabs>
        <w:ind w:left="1440" w:hanging="360"/>
      </w:pPr>
      <w:rPr>
        <w:rFonts w:hint="default"/>
        <w:b w:val="0"/>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9" w15:restartNumberingAfterBreak="0">
    <w:nsid w:val="5E8D0D53"/>
    <w:multiLevelType w:val="hybridMultilevel"/>
    <w:tmpl w:val="BE4AD5F2"/>
    <w:lvl w:ilvl="0" w:tplc="1C1E1E6E">
      <w:numFmt w:val="bullet"/>
      <w:lvlText w:val="•"/>
      <w:lvlJc w:val="left"/>
      <w:pPr>
        <w:ind w:left="720" w:hanging="360"/>
      </w:pPr>
      <w:rPr>
        <w:rFonts w:hint="default"/>
        <w:lang w:val="it-IT" w:eastAsia="it-IT" w:bidi="it-I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658A3B14"/>
    <w:multiLevelType w:val="hybridMultilevel"/>
    <w:tmpl w:val="4ED2465E"/>
    <w:lvl w:ilvl="0" w:tplc="0CF8C73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68A0042C"/>
    <w:multiLevelType w:val="hybridMultilevel"/>
    <w:tmpl w:val="176AB368"/>
    <w:lvl w:ilvl="0" w:tplc="E93E7B56">
      <w:start w:val="1"/>
      <w:numFmt w:val="lowerLetter"/>
      <w:lvlText w:val="%1."/>
      <w:lvlJc w:val="left"/>
      <w:pPr>
        <w:tabs>
          <w:tab w:val="num" w:pos="814"/>
        </w:tabs>
        <w:ind w:left="814" w:hanging="393"/>
      </w:pPr>
      <w:rPr>
        <w:rFonts w:hint="default"/>
        <w:b w:val="0"/>
      </w:rPr>
    </w:lvl>
    <w:lvl w:ilvl="1" w:tplc="04100019" w:tentative="1">
      <w:start w:val="1"/>
      <w:numFmt w:val="lowerLetter"/>
      <w:lvlText w:val="%2."/>
      <w:lvlJc w:val="left"/>
      <w:pPr>
        <w:tabs>
          <w:tab w:val="num" w:pos="1501"/>
        </w:tabs>
        <w:ind w:left="1501" w:hanging="360"/>
      </w:pPr>
    </w:lvl>
    <w:lvl w:ilvl="2" w:tplc="0410001B" w:tentative="1">
      <w:start w:val="1"/>
      <w:numFmt w:val="lowerRoman"/>
      <w:lvlText w:val="%3."/>
      <w:lvlJc w:val="right"/>
      <w:pPr>
        <w:tabs>
          <w:tab w:val="num" w:pos="2221"/>
        </w:tabs>
        <w:ind w:left="2221" w:hanging="180"/>
      </w:pPr>
    </w:lvl>
    <w:lvl w:ilvl="3" w:tplc="0410000F" w:tentative="1">
      <w:start w:val="1"/>
      <w:numFmt w:val="decimal"/>
      <w:lvlText w:val="%4."/>
      <w:lvlJc w:val="left"/>
      <w:pPr>
        <w:tabs>
          <w:tab w:val="num" w:pos="2941"/>
        </w:tabs>
        <w:ind w:left="2941" w:hanging="360"/>
      </w:pPr>
    </w:lvl>
    <w:lvl w:ilvl="4" w:tplc="04100019" w:tentative="1">
      <w:start w:val="1"/>
      <w:numFmt w:val="lowerLetter"/>
      <w:lvlText w:val="%5."/>
      <w:lvlJc w:val="left"/>
      <w:pPr>
        <w:tabs>
          <w:tab w:val="num" w:pos="3661"/>
        </w:tabs>
        <w:ind w:left="3661" w:hanging="360"/>
      </w:pPr>
    </w:lvl>
    <w:lvl w:ilvl="5" w:tplc="0410001B" w:tentative="1">
      <w:start w:val="1"/>
      <w:numFmt w:val="lowerRoman"/>
      <w:lvlText w:val="%6."/>
      <w:lvlJc w:val="right"/>
      <w:pPr>
        <w:tabs>
          <w:tab w:val="num" w:pos="4381"/>
        </w:tabs>
        <w:ind w:left="4381" w:hanging="180"/>
      </w:pPr>
    </w:lvl>
    <w:lvl w:ilvl="6" w:tplc="0410000F" w:tentative="1">
      <w:start w:val="1"/>
      <w:numFmt w:val="decimal"/>
      <w:lvlText w:val="%7."/>
      <w:lvlJc w:val="left"/>
      <w:pPr>
        <w:tabs>
          <w:tab w:val="num" w:pos="5101"/>
        </w:tabs>
        <w:ind w:left="5101" w:hanging="360"/>
      </w:pPr>
    </w:lvl>
    <w:lvl w:ilvl="7" w:tplc="04100019" w:tentative="1">
      <w:start w:val="1"/>
      <w:numFmt w:val="lowerLetter"/>
      <w:lvlText w:val="%8."/>
      <w:lvlJc w:val="left"/>
      <w:pPr>
        <w:tabs>
          <w:tab w:val="num" w:pos="5821"/>
        </w:tabs>
        <w:ind w:left="5821" w:hanging="360"/>
      </w:pPr>
    </w:lvl>
    <w:lvl w:ilvl="8" w:tplc="0410001B" w:tentative="1">
      <w:start w:val="1"/>
      <w:numFmt w:val="lowerRoman"/>
      <w:lvlText w:val="%9."/>
      <w:lvlJc w:val="right"/>
      <w:pPr>
        <w:tabs>
          <w:tab w:val="num" w:pos="6541"/>
        </w:tabs>
        <w:ind w:left="6541" w:hanging="180"/>
      </w:pPr>
    </w:lvl>
  </w:abstractNum>
  <w:abstractNum w:abstractNumId="42" w15:restartNumberingAfterBreak="0">
    <w:nsid w:val="6CC17C1A"/>
    <w:multiLevelType w:val="hybridMultilevel"/>
    <w:tmpl w:val="11C8899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3" w15:restartNumberingAfterBreak="0">
    <w:nsid w:val="6D1E6B26"/>
    <w:multiLevelType w:val="hybridMultilevel"/>
    <w:tmpl w:val="EE720B3E"/>
    <w:lvl w:ilvl="0" w:tplc="BD8AF928">
      <w:start w:val="1"/>
      <w:numFmt w:val="decimal"/>
      <w:lvlText w:val="9.%1."/>
      <w:lvlJc w:val="left"/>
      <w:pPr>
        <w:tabs>
          <w:tab w:val="num" w:pos="1440"/>
        </w:tabs>
        <w:ind w:left="1440" w:hanging="360"/>
      </w:pPr>
      <w:rPr>
        <w:rFonts w:hint="default"/>
        <w:b w:val="0"/>
      </w:rPr>
    </w:lvl>
    <w:lvl w:ilvl="1" w:tplc="FCDADA0E">
      <w:start w:val="1"/>
      <w:numFmt w:val="decimal"/>
      <w:lvlText w:val="6.%2."/>
      <w:lvlJc w:val="left"/>
      <w:pPr>
        <w:tabs>
          <w:tab w:val="num" w:pos="1440"/>
        </w:tabs>
        <w:ind w:left="1440" w:hanging="360"/>
      </w:pPr>
      <w:rPr>
        <w:rFonts w:hint="default"/>
        <w:b w:val="0"/>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4" w15:restartNumberingAfterBreak="0">
    <w:nsid w:val="6FD76A2F"/>
    <w:multiLevelType w:val="hybridMultilevel"/>
    <w:tmpl w:val="331657B8"/>
    <w:lvl w:ilvl="0" w:tplc="430A5B48">
      <w:numFmt w:val="bullet"/>
      <w:lvlText w:val="-"/>
      <w:lvlJc w:val="left"/>
      <w:pPr>
        <w:tabs>
          <w:tab w:val="num" w:pos="5316"/>
        </w:tabs>
        <w:ind w:left="5316" w:hanging="360"/>
      </w:pPr>
      <w:rPr>
        <w:rFonts w:ascii="Times New Roman" w:eastAsia="Times New Roman" w:hAnsi="Times New Roman" w:cs="Times New Roman" w:hint="default"/>
      </w:rPr>
    </w:lvl>
    <w:lvl w:ilvl="1" w:tplc="04100003">
      <w:start w:val="1"/>
      <w:numFmt w:val="decimal"/>
      <w:lvlText w:val="%2."/>
      <w:lvlJc w:val="left"/>
      <w:pPr>
        <w:tabs>
          <w:tab w:val="num" w:pos="6036"/>
        </w:tabs>
        <w:ind w:left="6036" w:hanging="360"/>
      </w:pPr>
    </w:lvl>
    <w:lvl w:ilvl="2" w:tplc="04100005">
      <w:start w:val="1"/>
      <w:numFmt w:val="decimal"/>
      <w:lvlText w:val="%3."/>
      <w:lvlJc w:val="left"/>
      <w:pPr>
        <w:tabs>
          <w:tab w:val="num" w:pos="6756"/>
        </w:tabs>
        <w:ind w:left="6756" w:hanging="360"/>
      </w:pPr>
    </w:lvl>
    <w:lvl w:ilvl="3" w:tplc="04100001">
      <w:start w:val="1"/>
      <w:numFmt w:val="decimal"/>
      <w:lvlText w:val="%4."/>
      <w:lvlJc w:val="left"/>
      <w:pPr>
        <w:tabs>
          <w:tab w:val="num" w:pos="7476"/>
        </w:tabs>
        <w:ind w:left="7476" w:hanging="360"/>
      </w:pPr>
    </w:lvl>
    <w:lvl w:ilvl="4" w:tplc="04100003">
      <w:start w:val="1"/>
      <w:numFmt w:val="decimal"/>
      <w:lvlText w:val="%5."/>
      <w:lvlJc w:val="left"/>
      <w:pPr>
        <w:tabs>
          <w:tab w:val="num" w:pos="8196"/>
        </w:tabs>
        <w:ind w:left="8196" w:hanging="360"/>
      </w:pPr>
    </w:lvl>
    <w:lvl w:ilvl="5" w:tplc="04100005">
      <w:start w:val="1"/>
      <w:numFmt w:val="decimal"/>
      <w:lvlText w:val="%6."/>
      <w:lvlJc w:val="left"/>
      <w:pPr>
        <w:tabs>
          <w:tab w:val="num" w:pos="8916"/>
        </w:tabs>
        <w:ind w:left="8916" w:hanging="360"/>
      </w:pPr>
    </w:lvl>
    <w:lvl w:ilvl="6" w:tplc="04100001">
      <w:start w:val="1"/>
      <w:numFmt w:val="decimal"/>
      <w:lvlText w:val="%7."/>
      <w:lvlJc w:val="left"/>
      <w:pPr>
        <w:tabs>
          <w:tab w:val="num" w:pos="9636"/>
        </w:tabs>
        <w:ind w:left="9636" w:hanging="360"/>
      </w:pPr>
    </w:lvl>
    <w:lvl w:ilvl="7" w:tplc="04100003">
      <w:start w:val="1"/>
      <w:numFmt w:val="decimal"/>
      <w:lvlText w:val="%8."/>
      <w:lvlJc w:val="left"/>
      <w:pPr>
        <w:tabs>
          <w:tab w:val="num" w:pos="10356"/>
        </w:tabs>
        <w:ind w:left="10356" w:hanging="360"/>
      </w:pPr>
    </w:lvl>
    <w:lvl w:ilvl="8" w:tplc="04100005">
      <w:start w:val="1"/>
      <w:numFmt w:val="decimal"/>
      <w:lvlText w:val="%9."/>
      <w:lvlJc w:val="left"/>
      <w:pPr>
        <w:tabs>
          <w:tab w:val="num" w:pos="11076"/>
        </w:tabs>
        <w:ind w:left="11076" w:hanging="360"/>
      </w:pPr>
    </w:lvl>
  </w:abstractNum>
  <w:abstractNum w:abstractNumId="45" w15:restartNumberingAfterBreak="0">
    <w:nsid w:val="70262760"/>
    <w:multiLevelType w:val="hybridMultilevel"/>
    <w:tmpl w:val="93C6A2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2823FEF"/>
    <w:multiLevelType w:val="hybridMultilevel"/>
    <w:tmpl w:val="D286F34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88B3213"/>
    <w:multiLevelType w:val="hybridMultilevel"/>
    <w:tmpl w:val="7D549D9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8"/>
  </w:num>
  <w:num w:numId="2">
    <w:abstractNumId w:val="3"/>
  </w:num>
  <w:num w:numId="3">
    <w:abstractNumId w:val="43"/>
  </w:num>
  <w:num w:numId="4">
    <w:abstractNumId w:val="24"/>
  </w:num>
  <w:num w:numId="5">
    <w:abstractNumId w:val="38"/>
  </w:num>
  <w:num w:numId="6">
    <w:abstractNumId w:val="30"/>
  </w:num>
  <w:num w:numId="7">
    <w:abstractNumId w:val="6"/>
  </w:num>
  <w:num w:numId="8">
    <w:abstractNumId w:val="23"/>
  </w:num>
  <w:num w:numId="9">
    <w:abstractNumId w:val="41"/>
  </w:num>
  <w:num w:numId="10">
    <w:abstractNumId w:val="34"/>
  </w:num>
  <w:num w:numId="11">
    <w:abstractNumId w:val="36"/>
  </w:num>
  <w:num w:numId="12">
    <w:abstractNumId w:val="25"/>
  </w:num>
  <w:num w:numId="13">
    <w:abstractNumId w:val="45"/>
  </w:num>
  <w:num w:numId="14">
    <w:abstractNumId w:val="20"/>
  </w:num>
  <w:num w:numId="15">
    <w:abstractNumId w:val="33"/>
  </w:num>
  <w:num w:numId="16">
    <w:abstractNumId w:val="8"/>
  </w:num>
  <w:num w:numId="17">
    <w:abstractNumId w:val="32"/>
  </w:num>
  <w:num w:numId="18">
    <w:abstractNumId w:val="19"/>
  </w:num>
  <w:num w:numId="19">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num>
  <w:num w:numId="21">
    <w:abstractNumId w:val="1"/>
  </w:num>
  <w:num w:numId="22">
    <w:abstractNumId w:val="14"/>
  </w:num>
  <w:num w:numId="23">
    <w:abstractNumId w:val="5"/>
  </w:num>
  <w:num w:numId="24">
    <w:abstractNumId w:val="15"/>
  </w:num>
  <w:num w:numId="25">
    <w:abstractNumId w:val="26"/>
  </w:num>
  <w:num w:numId="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1"/>
  </w:num>
  <w:num w:numId="28">
    <w:abstractNumId w:val="39"/>
  </w:num>
  <w:num w:numId="29">
    <w:abstractNumId w:val="22"/>
  </w:num>
  <w:num w:numId="30">
    <w:abstractNumId w:val="9"/>
  </w:num>
  <w:num w:numId="31">
    <w:abstractNumId w:val="46"/>
  </w:num>
  <w:num w:numId="32">
    <w:abstractNumId w:val="21"/>
  </w:num>
  <w:num w:numId="33">
    <w:abstractNumId w:val="4"/>
  </w:num>
  <w:num w:numId="34">
    <w:abstractNumId w:val="12"/>
  </w:num>
  <w:num w:numId="35">
    <w:abstractNumId w:val="40"/>
  </w:num>
  <w:num w:numId="36">
    <w:abstractNumId w:val="10"/>
  </w:num>
  <w:num w:numId="37">
    <w:abstractNumId w:val="35"/>
  </w:num>
  <w:num w:numId="38">
    <w:abstractNumId w:val="11"/>
  </w:num>
  <w:num w:numId="39">
    <w:abstractNumId w:val="37"/>
  </w:num>
  <w:num w:numId="40">
    <w:abstractNumId w:val="47"/>
  </w:num>
  <w:num w:numId="41">
    <w:abstractNumId w:val="7"/>
  </w:num>
  <w:num w:numId="42">
    <w:abstractNumId w:val="17"/>
  </w:num>
  <w:num w:numId="43">
    <w:abstractNumId w:val="42"/>
  </w:num>
  <w:num w:numId="44">
    <w:abstractNumId w:val="29"/>
  </w:num>
  <w:num w:numId="45">
    <w:abstractNumId w:val="2"/>
  </w:num>
  <w:num w:numId="46">
    <w:abstractNumId w:val="13"/>
  </w:num>
  <w:num w:numId="47">
    <w:abstractNumId w:val="27"/>
  </w:num>
  <w:num w:numId="4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26DA"/>
    <w:rsid w:val="000158AE"/>
    <w:rsid w:val="00016066"/>
    <w:rsid w:val="000208B4"/>
    <w:rsid w:val="0002138A"/>
    <w:rsid w:val="0002420A"/>
    <w:rsid w:val="0002565C"/>
    <w:rsid w:val="0002752D"/>
    <w:rsid w:val="000352BA"/>
    <w:rsid w:val="000372B1"/>
    <w:rsid w:val="00056081"/>
    <w:rsid w:val="00065C42"/>
    <w:rsid w:val="0006776C"/>
    <w:rsid w:val="0007149C"/>
    <w:rsid w:val="00074833"/>
    <w:rsid w:val="00081A4B"/>
    <w:rsid w:val="00084D66"/>
    <w:rsid w:val="00085626"/>
    <w:rsid w:val="00085EB6"/>
    <w:rsid w:val="00086685"/>
    <w:rsid w:val="000916D9"/>
    <w:rsid w:val="0009409F"/>
    <w:rsid w:val="000A0EE4"/>
    <w:rsid w:val="000A425C"/>
    <w:rsid w:val="000A7959"/>
    <w:rsid w:val="000B09CF"/>
    <w:rsid w:val="000C0875"/>
    <w:rsid w:val="000C681A"/>
    <w:rsid w:val="000C748A"/>
    <w:rsid w:val="000D0B5B"/>
    <w:rsid w:val="000D2C84"/>
    <w:rsid w:val="000D6A0E"/>
    <w:rsid w:val="000D7885"/>
    <w:rsid w:val="000E65B0"/>
    <w:rsid w:val="000E7B6D"/>
    <w:rsid w:val="000F089E"/>
    <w:rsid w:val="000F19F4"/>
    <w:rsid w:val="000F28BF"/>
    <w:rsid w:val="000F2DC5"/>
    <w:rsid w:val="001030AF"/>
    <w:rsid w:val="00107B1F"/>
    <w:rsid w:val="00110A65"/>
    <w:rsid w:val="00115000"/>
    <w:rsid w:val="00123512"/>
    <w:rsid w:val="00124416"/>
    <w:rsid w:val="00124FA6"/>
    <w:rsid w:val="00131FBF"/>
    <w:rsid w:val="001353F7"/>
    <w:rsid w:val="00142538"/>
    <w:rsid w:val="001505FB"/>
    <w:rsid w:val="001529C0"/>
    <w:rsid w:val="00156007"/>
    <w:rsid w:val="00163C80"/>
    <w:rsid w:val="00166038"/>
    <w:rsid w:val="00171A6C"/>
    <w:rsid w:val="00171AE6"/>
    <w:rsid w:val="00177686"/>
    <w:rsid w:val="0018225B"/>
    <w:rsid w:val="0018491B"/>
    <w:rsid w:val="00186210"/>
    <w:rsid w:val="001867A1"/>
    <w:rsid w:val="00195269"/>
    <w:rsid w:val="001953C0"/>
    <w:rsid w:val="00195427"/>
    <w:rsid w:val="001A221F"/>
    <w:rsid w:val="001B0103"/>
    <w:rsid w:val="001B1665"/>
    <w:rsid w:val="001B25D5"/>
    <w:rsid w:val="001C03BC"/>
    <w:rsid w:val="001C0AA5"/>
    <w:rsid w:val="001D6D2A"/>
    <w:rsid w:val="001E375C"/>
    <w:rsid w:val="001E57D0"/>
    <w:rsid w:val="001E600C"/>
    <w:rsid w:val="001F0BA7"/>
    <w:rsid w:val="001F3FB0"/>
    <w:rsid w:val="0020510A"/>
    <w:rsid w:val="002157D1"/>
    <w:rsid w:val="00216C65"/>
    <w:rsid w:val="00217430"/>
    <w:rsid w:val="00230DCE"/>
    <w:rsid w:val="0023162C"/>
    <w:rsid w:val="00232B03"/>
    <w:rsid w:val="0023374D"/>
    <w:rsid w:val="002365E3"/>
    <w:rsid w:val="00243BE5"/>
    <w:rsid w:val="00245257"/>
    <w:rsid w:val="002478F4"/>
    <w:rsid w:val="002529C2"/>
    <w:rsid w:val="002619A3"/>
    <w:rsid w:val="002808EE"/>
    <w:rsid w:val="002909AA"/>
    <w:rsid w:val="002A1BA1"/>
    <w:rsid w:val="002A6CE2"/>
    <w:rsid w:val="002C0F86"/>
    <w:rsid w:val="002C5178"/>
    <w:rsid w:val="002D10D3"/>
    <w:rsid w:val="002D6528"/>
    <w:rsid w:val="002F743E"/>
    <w:rsid w:val="003130E7"/>
    <w:rsid w:val="0031338D"/>
    <w:rsid w:val="0031376A"/>
    <w:rsid w:val="00316599"/>
    <w:rsid w:val="003165AC"/>
    <w:rsid w:val="003313C4"/>
    <w:rsid w:val="0033344A"/>
    <w:rsid w:val="00337B2C"/>
    <w:rsid w:val="00340366"/>
    <w:rsid w:val="003567E4"/>
    <w:rsid w:val="00366386"/>
    <w:rsid w:val="003715B1"/>
    <w:rsid w:val="00373A94"/>
    <w:rsid w:val="00383E11"/>
    <w:rsid w:val="00384AE1"/>
    <w:rsid w:val="00387C5E"/>
    <w:rsid w:val="00391249"/>
    <w:rsid w:val="003A038F"/>
    <w:rsid w:val="003A14F6"/>
    <w:rsid w:val="003A210B"/>
    <w:rsid w:val="003A3BB4"/>
    <w:rsid w:val="003A52C9"/>
    <w:rsid w:val="003B167B"/>
    <w:rsid w:val="003B1EC5"/>
    <w:rsid w:val="003B251F"/>
    <w:rsid w:val="003B2FE8"/>
    <w:rsid w:val="003C2941"/>
    <w:rsid w:val="003C587C"/>
    <w:rsid w:val="003C6C04"/>
    <w:rsid w:val="003C7AFC"/>
    <w:rsid w:val="003E0860"/>
    <w:rsid w:val="003E1FEA"/>
    <w:rsid w:val="003E3B12"/>
    <w:rsid w:val="003E5201"/>
    <w:rsid w:val="003E5DC4"/>
    <w:rsid w:val="003E7A37"/>
    <w:rsid w:val="003F41ED"/>
    <w:rsid w:val="003F7170"/>
    <w:rsid w:val="004035C1"/>
    <w:rsid w:val="00414879"/>
    <w:rsid w:val="00414A33"/>
    <w:rsid w:val="00417DBD"/>
    <w:rsid w:val="00425979"/>
    <w:rsid w:val="00427CF2"/>
    <w:rsid w:val="004307E2"/>
    <w:rsid w:val="00431AC9"/>
    <w:rsid w:val="00434D2F"/>
    <w:rsid w:val="0044042E"/>
    <w:rsid w:val="00452B7C"/>
    <w:rsid w:val="00461DB8"/>
    <w:rsid w:val="004774E4"/>
    <w:rsid w:val="0047797E"/>
    <w:rsid w:val="00485749"/>
    <w:rsid w:val="00485C46"/>
    <w:rsid w:val="00492520"/>
    <w:rsid w:val="00497AC6"/>
    <w:rsid w:val="004A21EF"/>
    <w:rsid w:val="004A2CB2"/>
    <w:rsid w:val="004A5068"/>
    <w:rsid w:val="004A69CC"/>
    <w:rsid w:val="004B2F69"/>
    <w:rsid w:val="004B6762"/>
    <w:rsid w:val="004B6A7B"/>
    <w:rsid w:val="004C2331"/>
    <w:rsid w:val="004C355C"/>
    <w:rsid w:val="004C7F64"/>
    <w:rsid w:val="004E2CFB"/>
    <w:rsid w:val="004F2D05"/>
    <w:rsid w:val="004F4B2F"/>
    <w:rsid w:val="004F6C7D"/>
    <w:rsid w:val="0050083C"/>
    <w:rsid w:val="00505121"/>
    <w:rsid w:val="00507947"/>
    <w:rsid w:val="005178FC"/>
    <w:rsid w:val="00521426"/>
    <w:rsid w:val="00521AFD"/>
    <w:rsid w:val="0052272B"/>
    <w:rsid w:val="00523BA3"/>
    <w:rsid w:val="00526777"/>
    <w:rsid w:val="0053257B"/>
    <w:rsid w:val="00540F56"/>
    <w:rsid w:val="00552319"/>
    <w:rsid w:val="00553A65"/>
    <w:rsid w:val="00561C8B"/>
    <w:rsid w:val="00562218"/>
    <w:rsid w:val="0056268E"/>
    <w:rsid w:val="005722C9"/>
    <w:rsid w:val="00574566"/>
    <w:rsid w:val="005A48D0"/>
    <w:rsid w:val="005A4A13"/>
    <w:rsid w:val="005A722A"/>
    <w:rsid w:val="005B0472"/>
    <w:rsid w:val="005B2245"/>
    <w:rsid w:val="005B4D55"/>
    <w:rsid w:val="005B604B"/>
    <w:rsid w:val="005B7707"/>
    <w:rsid w:val="005C3489"/>
    <w:rsid w:val="005C4208"/>
    <w:rsid w:val="005C5F97"/>
    <w:rsid w:val="005D4F1B"/>
    <w:rsid w:val="005D5510"/>
    <w:rsid w:val="005D5EF9"/>
    <w:rsid w:val="005E06DD"/>
    <w:rsid w:val="005E0CE3"/>
    <w:rsid w:val="005E5942"/>
    <w:rsid w:val="005F0485"/>
    <w:rsid w:val="005F3F5A"/>
    <w:rsid w:val="00600732"/>
    <w:rsid w:val="00602CDF"/>
    <w:rsid w:val="006042FE"/>
    <w:rsid w:val="0061483F"/>
    <w:rsid w:val="0061642B"/>
    <w:rsid w:val="00616D91"/>
    <w:rsid w:val="00635285"/>
    <w:rsid w:val="00635CD3"/>
    <w:rsid w:val="00640EC0"/>
    <w:rsid w:val="00650959"/>
    <w:rsid w:val="00655329"/>
    <w:rsid w:val="00656DE8"/>
    <w:rsid w:val="00657286"/>
    <w:rsid w:val="006614E8"/>
    <w:rsid w:val="006660AB"/>
    <w:rsid w:val="00671773"/>
    <w:rsid w:val="00671813"/>
    <w:rsid w:val="00671CF6"/>
    <w:rsid w:val="00676D92"/>
    <w:rsid w:val="00680580"/>
    <w:rsid w:val="00687913"/>
    <w:rsid w:val="0069012A"/>
    <w:rsid w:val="00697416"/>
    <w:rsid w:val="006A4AC8"/>
    <w:rsid w:val="006B0305"/>
    <w:rsid w:val="006B0A36"/>
    <w:rsid w:val="006B16F9"/>
    <w:rsid w:val="006B2296"/>
    <w:rsid w:val="006B59FA"/>
    <w:rsid w:val="006B5EE0"/>
    <w:rsid w:val="006C610A"/>
    <w:rsid w:val="006C69EF"/>
    <w:rsid w:val="006D2115"/>
    <w:rsid w:val="006D7534"/>
    <w:rsid w:val="006E23B6"/>
    <w:rsid w:val="006F1E7C"/>
    <w:rsid w:val="006F23E1"/>
    <w:rsid w:val="006F26A1"/>
    <w:rsid w:val="006F2813"/>
    <w:rsid w:val="007043EC"/>
    <w:rsid w:val="00704F9D"/>
    <w:rsid w:val="00713E4C"/>
    <w:rsid w:val="00717946"/>
    <w:rsid w:val="0072341B"/>
    <w:rsid w:val="007303F6"/>
    <w:rsid w:val="00744D21"/>
    <w:rsid w:val="007464F7"/>
    <w:rsid w:val="00746868"/>
    <w:rsid w:val="00746F00"/>
    <w:rsid w:val="00757EE8"/>
    <w:rsid w:val="00762D4B"/>
    <w:rsid w:val="00765DEF"/>
    <w:rsid w:val="00766CB2"/>
    <w:rsid w:val="00775AE0"/>
    <w:rsid w:val="00781929"/>
    <w:rsid w:val="00785B1F"/>
    <w:rsid w:val="00786DE2"/>
    <w:rsid w:val="007879E0"/>
    <w:rsid w:val="00787D73"/>
    <w:rsid w:val="00796163"/>
    <w:rsid w:val="007A3144"/>
    <w:rsid w:val="007A46BA"/>
    <w:rsid w:val="007B6EE5"/>
    <w:rsid w:val="007C1C17"/>
    <w:rsid w:val="007C2D24"/>
    <w:rsid w:val="007D252F"/>
    <w:rsid w:val="007D3700"/>
    <w:rsid w:val="007D4B21"/>
    <w:rsid w:val="007D4DE5"/>
    <w:rsid w:val="007D7C08"/>
    <w:rsid w:val="007E266F"/>
    <w:rsid w:val="007E4657"/>
    <w:rsid w:val="007F24EF"/>
    <w:rsid w:val="007F26F3"/>
    <w:rsid w:val="007F343C"/>
    <w:rsid w:val="007F5680"/>
    <w:rsid w:val="00812B93"/>
    <w:rsid w:val="00815A6D"/>
    <w:rsid w:val="00816CE5"/>
    <w:rsid w:val="00822ECA"/>
    <w:rsid w:val="00834144"/>
    <w:rsid w:val="00834651"/>
    <w:rsid w:val="008425B1"/>
    <w:rsid w:val="00843B31"/>
    <w:rsid w:val="00846B31"/>
    <w:rsid w:val="00847F91"/>
    <w:rsid w:val="00851C2E"/>
    <w:rsid w:val="008534B1"/>
    <w:rsid w:val="0086354A"/>
    <w:rsid w:val="0086582B"/>
    <w:rsid w:val="00870807"/>
    <w:rsid w:val="00870B9F"/>
    <w:rsid w:val="00873288"/>
    <w:rsid w:val="00874DFE"/>
    <w:rsid w:val="00875D42"/>
    <w:rsid w:val="0087662D"/>
    <w:rsid w:val="00880E0F"/>
    <w:rsid w:val="008823B1"/>
    <w:rsid w:val="00882556"/>
    <w:rsid w:val="00883646"/>
    <w:rsid w:val="00891D42"/>
    <w:rsid w:val="00891E65"/>
    <w:rsid w:val="008A0180"/>
    <w:rsid w:val="008A4BEC"/>
    <w:rsid w:val="008B58EC"/>
    <w:rsid w:val="008B6809"/>
    <w:rsid w:val="008C35B0"/>
    <w:rsid w:val="008C367B"/>
    <w:rsid w:val="008C5AEB"/>
    <w:rsid w:val="008C6A34"/>
    <w:rsid w:val="008C7495"/>
    <w:rsid w:val="008D051F"/>
    <w:rsid w:val="008D2355"/>
    <w:rsid w:val="008E214E"/>
    <w:rsid w:val="008E2553"/>
    <w:rsid w:val="008E3574"/>
    <w:rsid w:val="008F2560"/>
    <w:rsid w:val="008F25EA"/>
    <w:rsid w:val="008F62B6"/>
    <w:rsid w:val="008F778A"/>
    <w:rsid w:val="00915AEB"/>
    <w:rsid w:val="009236FC"/>
    <w:rsid w:val="00931AAD"/>
    <w:rsid w:val="00931D8C"/>
    <w:rsid w:val="00933069"/>
    <w:rsid w:val="00940B7B"/>
    <w:rsid w:val="009475BA"/>
    <w:rsid w:val="00953D1A"/>
    <w:rsid w:val="00960E10"/>
    <w:rsid w:val="00972267"/>
    <w:rsid w:val="00973D41"/>
    <w:rsid w:val="00982D59"/>
    <w:rsid w:val="0099153B"/>
    <w:rsid w:val="0099414D"/>
    <w:rsid w:val="009B112F"/>
    <w:rsid w:val="009B2652"/>
    <w:rsid w:val="009B67BF"/>
    <w:rsid w:val="009B704A"/>
    <w:rsid w:val="009C3B0B"/>
    <w:rsid w:val="009C6D02"/>
    <w:rsid w:val="009D26DA"/>
    <w:rsid w:val="009D7EA5"/>
    <w:rsid w:val="009E06D8"/>
    <w:rsid w:val="009E2F2C"/>
    <w:rsid w:val="009E37FF"/>
    <w:rsid w:val="009E5043"/>
    <w:rsid w:val="009E759D"/>
    <w:rsid w:val="009E764F"/>
    <w:rsid w:val="009F1270"/>
    <w:rsid w:val="009F580D"/>
    <w:rsid w:val="009F69E1"/>
    <w:rsid w:val="00A02226"/>
    <w:rsid w:val="00A043FC"/>
    <w:rsid w:val="00A05BCF"/>
    <w:rsid w:val="00A0664C"/>
    <w:rsid w:val="00A123CD"/>
    <w:rsid w:val="00A24D6A"/>
    <w:rsid w:val="00A26D7C"/>
    <w:rsid w:val="00A33B89"/>
    <w:rsid w:val="00A35BC8"/>
    <w:rsid w:val="00A36B65"/>
    <w:rsid w:val="00A4199F"/>
    <w:rsid w:val="00A423B5"/>
    <w:rsid w:val="00A432D0"/>
    <w:rsid w:val="00A43734"/>
    <w:rsid w:val="00A50024"/>
    <w:rsid w:val="00A52011"/>
    <w:rsid w:val="00A5753F"/>
    <w:rsid w:val="00A73763"/>
    <w:rsid w:val="00A75929"/>
    <w:rsid w:val="00A769DE"/>
    <w:rsid w:val="00A82158"/>
    <w:rsid w:val="00A8254F"/>
    <w:rsid w:val="00A8719F"/>
    <w:rsid w:val="00A876CD"/>
    <w:rsid w:val="00A87B87"/>
    <w:rsid w:val="00A93BFE"/>
    <w:rsid w:val="00A96286"/>
    <w:rsid w:val="00AA6993"/>
    <w:rsid w:val="00AB1E2B"/>
    <w:rsid w:val="00AB40CF"/>
    <w:rsid w:val="00AB596F"/>
    <w:rsid w:val="00AB5C2E"/>
    <w:rsid w:val="00AB683F"/>
    <w:rsid w:val="00AC7535"/>
    <w:rsid w:val="00AD0A34"/>
    <w:rsid w:val="00AD1907"/>
    <w:rsid w:val="00AD5288"/>
    <w:rsid w:val="00AE15C2"/>
    <w:rsid w:val="00AF4852"/>
    <w:rsid w:val="00AF7DD4"/>
    <w:rsid w:val="00B010A3"/>
    <w:rsid w:val="00B210B2"/>
    <w:rsid w:val="00B23430"/>
    <w:rsid w:val="00B2625D"/>
    <w:rsid w:val="00B274E6"/>
    <w:rsid w:val="00B30D6C"/>
    <w:rsid w:val="00B31C86"/>
    <w:rsid w:val="00B36C56"/>
    <w:rsid w:val="00B36F36"/>
    <w:rsid w:val="00B44E4D"/>
    <w:rsid w:val="00B4688E"/>
    <w:rsid w:val="00B576EF"/>
    <w:rsid w:val="00B62334"/>
    <w:rsid w:val="00B67316"/>
    <w:rsid w:val="00B72AA6"/>
    <w:rsid w:val="00B806F5"/>
    <w:rsid w:val="00B82E31"/>
    <w:rsid w:val="00B90ABB"/>
    <w:rsid w:val="00B96DC5"/>
    <w:rsid w:val="00BA4964"/>
    <w:rsid w:val="00BA6B08"/>
    <w:rsid w:val="00BB0972"/>
    <w:rsid w:val="00BB1D32"/>
    <w:rsid w:val="00BB71DD"/>
    <w:rsid w:val="00BC2484"/>
    <w:rsid w:val="00BE59EC"/>
    <w:rsid w:val="00BF108E"/>
    <w:rsid w:val="00C04E4E"/>
    <w:rsid w:val="00C140AB"/>
    <w:rsid w:val="00C15230"/>
    <w:rsid w:val="00C16EE0"/>
    <w:rsid w:val="00C177C3"/>
    <w:rsid w:val="00C17C0D"/>
    <w:rsid w:val="00C224DB"/>
    <w:rsid w:val="00C24676"/>
    <w:rsid w:val="00C46137"/>
    <w:rsid w:val="00C46682"/>
    <w:rsid w:val="00C46B62"/>
    <w:rsid w:val="00C51F1F"/>
    <w:rsid w:val="00C541C6"/>
    <w:rsid w:val="00C56889"/>
    <w:rsid w:val="00C56B09"/>
    <w:rsid w:val="00C571CA"/>
    <w:rsid w:val="00C8018C"/>
    <w:rsid w:val="00C83D43"/>
    <w:rsid w:val="00C9640A"/>
    <w:rsid w:val="00CA0C6C"/>
    <w:rsid w:val="00CA5192"/>
    <w:rsid w:val="00CB597C"/>
    <w:rsid w:val="00CB7DE1"/>
    <w:rsid w:val="00CC487E"/>
    <w:rsid w:val="00CD4FF5"/>
    <w:rsid w:val="00CE4750"/>
    <w:rsid w:val="00D01C10"/>
    <w:rsid w:val="00D01CDD"/>
    <w:rsid w:val="00D04725"/>
    <w:rsid w:val="00D06075"/>
    <w:rsid w:val="00D069BE"/>
    <w:rsid w:val="00D240AA"/>
    <w:rsid w:val="00D32A5E"/>
    <w:rsid w:val="00D547D6"/>
    <w:rsid w:val="00D61614"/>
    <w:rsid w:val="00D72331"/>
    <w:rsid w:val="00D758A9"/>
    <w:rsid w:val="00D77FA3"/>
    <w:rsid w:val="00D80472"/>
    <w:rsid w:val="00D80CC8"/>
    <w:rsid w:val="00D8338C"/>
    <w:rsid w:val="00D8556F"/>
    <w:rsid w:val="00D904A4"/>
    <w:rsid w:val="00D90723"/>
    <w:rsid w:val="00D96122"/>
    <w:rsid w:val="00DA3DF4"/>
    <w:rsid w:val="00DA76B7"/>
    <w:rsid w:val="00DB2ABE"/>
    <w:rsid w:val="00DB3315"/>
    <w:rsid w:val="00DB606A"/>
    <w:rsid w:val="00DC0CC6"/>
    <w:rsid w:val="00DC3905"/>
    <w:rsid w:val="00DC5959"/>
    <w:rsid w:val="00DD3159"/>
    <w:rsid w:val="00DD7950"/>
    <w:rsid w:val="00DE5120"/>
    <w:rsid w:val="00DE65C0"/>
    <w:rsid w:val="00DF3ABB"/>
    <w:rsid w:val="00DF41C5"/>
    <w:rsid w:val="00DF46E8"/>
    <w:rsid w:val="00E03EE3"/>
    <w:rsid w:val="00E044CF"/>
    <w:rsid w:val="00E054A6"/>
    <w:rsid w:val="00E10534"/>
    <w:rsid w:val="00E105C5"/>
    <w:rsid w:val="00E126B5"/>
    <w:rsid w:val="00E1581A"/>
    <w:rsid w:val="00E2181C"/>
    <w:rsid w:val="00E22774"/>
    <w:rsid w:val="00E22D21"/>
    <w:rsid w:val="00E2492E"/>
    <w:rsid w:val="00E34DD2"/>
    <w:rsid w:val="00E40D63"/>
    <w:rsid w:val="00E435F8"/>
    <w:rsid w:val="00E50F6F"/>
    <w:rsid w:val="00E61E55"/>
    <w:rsid w:val="00E65C8D"/>
    <w:rsid w:val="00E667C0"/>
    <w:rsid w:val="00E741F5"/>
    <w:rsid w:val="00E744CD"/>
    <w:rsid w:val="00E81284"/>
    <w:rsid w:val="00E81B61"/>
    <w:rsid w:val="00E84275"/>
    <w:rsid w:val="00E84A66"/>
    <w:rsid w:val="00E8631D"/>
    <w:rsid w:val="00E86B36"/>
    <w:rsid w:val="00E906E5"/>
    <w:rsid w:val="00E9209D"/>
    <w:rsid w:val="00E92F1F"/>
    <w:rsid w:val="00E949A7"/>
    <w:rsid w:val="00EA67D0"/>
    <w:rsid w:val="00EB2798"/>
    <w:rsid w:val="00ED3CDB"/>
    <w:rsid w:val="00ED7EA3"/>
    <w:rsid w:val="00EE0E89"/>
    <w:rsid w:val="00EE1854"/>
    <w:rsid w:val="00EE5514"/>
    <w:rsid w:val="00EF14D2"/>
    <w:rsid w:val="00EF73DE"/>
    <w:rsid w:val="00EF749C"/>
    <w:rsid w:val="00F03C70"/>
    <w:rsid w:val="00F04425"/>
    <w:rsid w:val="00F14992"/>
    <w:rsid w:val="00F15CEE"/>
    <w:rsid w:val="00F240C8"/>
    <w:rsid w:val="00F24F6D"/>
    <w:rsid w:val="00F27A7C"/>
    <w:rsid w:val="00F3436B"/>
    <w:rsid w:val="00F72A68"/>
    <w:rsid w:val="00F73D2A"/>
    <w:rsid w:val="00F75F4F"/>
    <w:rsid w:val="00F83613"/>
    <w:rsid w:val="00F850EB"/>
    <w:rsid w:val="00F85FA2"/>
    <w:rsid w:val="00F95C7A"/>
    <w:rsid w:val="00FA5262"/>
    <w:rsid w:val="00FB11BB"/>
    <w:rsid w:val="00FB5FE5"/>
    <w:rsid w:val="00FC118F"/>
    <w:rsid w:val="00FD1506"/>
    <w:rsid w:val="00FD34FF"/>
    <w:rsid w:val="00FE2F69"/>
    <w:rsid w:val="00FF2F07"/>
    <w:rsid w:val="00FF5F06"/>
    <w:rsid w:val="00FF5FC8"/>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985E92D"/>
  <w15:docId w15:val="{0C6CFF15-B29D-B743-8E31-CE469CE4E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5A48D0"/>
  </w:style>
  <w:style w:type="paragraph" w:styleId="Titolo1">
    <w:name w:val="heading 1"/>
    <w:basedOn w:val="Normale"/>
    <w:next w:val="Normale"/>
    <w:qFormat/>
    <w:rsid w:val="00E34DD2"/>
    <w:pPr>
      <w:keepNext/>
      <w:jc w:val="center"/>
      <w:outlineLvl w:val="0"/>
    </w:pPr>
    <w:rPr>
      <w:b/>
      <w:color w:val="FF0000"/>
    </w:rPr>
  </w:style>
  <w:style w:type="paragraph" w:styleId="Titolo2">
    <w:name w:val="heading 2"/>
    <w:basedOn w:val="Normale"/>
    <w:next w:val="Normale"/>
    <w:qFormat/>
    <w:rsid w:val="00E34DD2"/>
    <w:pPr>
      <w:keepNext/>
      <w:spacing w:before="240" w:after="60"/>
      <w:outlineLvl w:val="1"/>
    </w:pPr>
    <w:rPr>
      <w:rFonts w:ascii="Arial" w:hAnsi="Arial"/>
      <w:b/>
      <w:i/>
      <w:sz w:val="24"/>
    </w:rPr>
  </w:style>
  <w:style w:type="paragraph" w:styleId="Titolo3">
    <w:name w:val="heading 3"/>
    <w:basedOn w:val="Normale"/>
    <w:next w:val="Normale"/>
    <w:qFormat/>
    <w:rsid w:val="00E34DD2"/>
    <w:pPr>
      <w:keepNext/>
      <w:outlineLvl w:val="2"/>
    </w:pPr>
    <w:rPr>
      <w:b/>
      <w:color w:val="FF0000"/>
    </w:rPr>
  </w:style>
  <w:style w:type="paragraph" w:styleId="Titolo4">
    <w:name w:val="heading 4"/>
    <w:basedOn w:val="Normale"/>
    <w:next w:val="Normale"/>
    <w:qFormat/>
    <w:rsid w:val="00E34DD2"/>
    <w:pPr>
      <w:keepNext/>
      <w:outlineLvl w:val="3"/>
    </w:pPr>
    <w:rPr>
      <w:b/>
      <w:i/>
      <w:sz w:val="32"/>
    </w:rPr>
  </w:style>
  <w:style w:type="paragraph" w:styleId="Titolo5">
    <w:name w:val="heading 5"/>
    <w:basedOn w:val="Normale"/>
    <w:next w:val="Normale"/>
    <w:qFormat/>
    <w:rsid w:val="00E34DD2"/>
    <w:pPr>
      <w:keepNext/>
      <w:outlineLvl w:val="4"/>
    </w:pPr>
    <w:rPr>
      <w:i/>
      <w:sz w:val="24"/>
    </w:rPr>
  </w:style>
  <w:style w:type="paragraph" w:styleId="Titolo6">
    <w:name w:val="heading 6"/>
    <w:basedOn w:val="Normale"/>
    <w:next w:val="Normale"/>
    <w:qFormat/>
    <w:rsid w:val="00E34DD2"/>
    <w:pPr>
      <w:keepNext/>
      <w:pBdr>
        <w:bottom w:val="single" w:sz="6" w:space="1" w:color="auto"/>
      </w:pBdr>
      <w:jc w:val="center"/>
      <w:outlineLvl w:val="5"/>
    </w:pPr>
    <w:rPr>
      <w:b/>
      <w:i/>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Didascalia">
    <w:name w:val="caption"/>
    <w:basedOn w:val="Normale"/>
    <w:next w:val="Normale"/>
    <w:qFormat/>
    <w:rsid w:val="00E34DD2"/>
    <w:pPr>
      <w:jc w:val="center"/>
    </w:pPr>
    <w:rPr>
      <w:b/>
      <w:i/>
      <w:sz w:val="32"/>
    </w:rPr>
  </w:style>
  <w:style w:type="paragraph" w:styleId="Intestazione">
    <w:name w:val="header"/>
    <w:basedOn w:val="Normale"/>
    <w:link w:val="IntestazioneCarattere"/>
    <w:rsid w:val="00E34DD2"/>
    <w:pPr>
      <w:tabs>
        <w:tab w:val="center" w:pos="4819"/>
        <w:tab w:val="right" w:pos="9638"/>
      </w:tabs>
    </w:pPr>
  </w:style>
  <w:style w:type="paragraph" w:styleId="Pidipagina">
    <w:name w:val="footer"/>
    <w:basedOn w:val="Normale"/>
    <w:rsid w:val="00E34DD2"/>
    <w:pPr>
      <w:tabs>
        <w:tab w:val="center" w:pos="4819"/>
        <w:tab w:val="right" w:pos="9638"/>
      </w:tabs>
    </w:pPr>
  </w:style>
  <w:style w:type="paragraph" w:customStyle="1" w:styleId="Default">
    <w:name w:val="Default"/>
    <w:rsid w:val="00F240C8"/>
    <w:pPr>
      <w:widowControl w:val="0"/>
      <w:autoSpaceDE w:val="0"/>
      <w:autoSpaceDN w:val="0"/>
      <w:adjustRightInd w:val="0"/>
    </w:pPr>
    <w:rPr>
      <w:color w:val="000000"/>
      <w:sz w:val="24"/>
      <w:szCs w:val="24"/>
    </w:rPr>
  </w:style>
  <w:style w:type="paragraph" w:styleId="Testocommento">
    <w:name w:val="annotation text"/>
    <w:basedOn w:val="Normale"/>
    <w:semiHidden/>
    <w:rsid w:val="00E34DD2"/>
  </w:style>
  <w:style w:type="character" w:styleId="Numeropagina">
    <w:name w:val="page number"/>
    <w:basedOn w:val="Carpredefinitoparagrafo"/>
    <w:rsid w:val="00E34DD2"/>
  </w:style>
  <w:style w:type="paragraph" w:styleId="Rientrocorpodeltesto3">
    <w:name w:val="Body Text Indent 3"/>
    <w:basedOn w:val="Normale"/>
    <w:rsid w:val="00E34DD2"/>
    <w:pPr>
      <w:ind w:left="720" w:hanging="180"/>
    </w:pPr>
    <w:rPr>
      <w:sz w:val="24"/>
      <w:szCs w:val="24"/>
    </w:rPr>
  </w:style>
  <w:style w:type="paragraph" w:styleId="Corpotesto">
    <w:name w:val="Body Text"/>
    <w:basedOn w:val="Normale"/>
    <w:rsid w:val="00E34DD2"/>
    <w:pPr>
      <w:spacing w:after="120"/>
    </w:pPr>
  </w:style>
  <w:style w:type="paragraph" w:styleId="Corpodeltesto2">
    <w:name w:val="Body Text 2"/>
    <w:basedOn w:val="Normale"/>
    <w:rsid w:val="00E34DD2"/>
    <w:pPr>
      <w:spacing w:after="120" w:line="480" w:lineRule="auto"/>
    </w:pPr>
  </w:style>
  <w:style w:type="character" w:styleId="Collegamentoipertestuale">
    <w:name w:val="Hyperlink"/>
    <w:rsid w:val="00E34DD2"/>
    <w:rPr>
      <w:strike w:val="0"/>
      <w:dstrike w:val="0"/>
      <w:color w:val="006699"/>
      <w:u w:val="none"/>
      <w:effect w:val="none"/>
    </w:rPr>
  </w:style>
  <w:style w:type="paragraph" w:styleId="NormaleWeb">
    <w:name w:val="Normal (Web)"/>
    <w:basedOn w:val="Normale"/>
    <w:uiPriority w:val="99"/>
    <w:rsid w:val="00E34DD2"/>
    <w:pPr>
      <w:spacing w:before="100" w:beforeAutospacing="1" w:after="100" w:afterAutospacing="1"/>
    </w:pPr>
    <w:rPr>
      <w:rFonts w:eastAsia="SimSun"/>
      <w:sz w:val="24"/>
      <w:szCs w:val="24"/>
      <w:lang w:eastAsia="zh-CN"/>
    </w:rPr>
  </w:style>
  <w:style w:type="paragraph" w:customStyle="1" w:styleId="CM1">
    <w:name w:val="CM1"/>
    <w:basedOn w:val="Default"/>
    <w:next w:val="Default"/>
    <w:rsid w:val="00F240C8"/>
    <w:pPr>
      <w:spacing w:line="231" w:lineRule="atLeast"/>
    </w:pPr>
    <w:rPr>
      <w:color w:val="auto"/>
    </w:rPr>
  </w:style>
  <w:style w:type="paragraph" w:customStyle="1" w:styleId="CM4">
    <w:name w:val="CM4"/>
    <w:basedOn w:val="Default"/>
    <w:next w:val="Default"/>
    <w:rsid w:val="00F240C8"/>
    <w:pPr>
      <w:spacing w:after="243"/>
    </w:pPr>
    <w:rPr>
      <w:color w:val="auto"/>
    </w:rPr>
  </w:style>
  <w:style w:type="table" w:styleId="Grigliatabella">
    <w:name w:val="Table Grid"/>
    <w:basedOn w:val="Tabellanormale"/>
    <w:rsid w:val="00F240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56268E"/>
    <w:rPr>
      <w:rFonts w:ascii="Tahoma" w:hAnsi="Tahoma" w:cs="Tahoma"/>
      <w:sz w:val="16"/>
      <w:szCs w:val="16"/>
    </w:rPr>
  </w:style>
  <w:style w:type="paragraph" w:styleId="Sottotitolo">
    <w:name w:val="Subtitle"/>
    <w:basedOn w:val="Normale"/>
    <w:link w:val="SottotitoloCarattere"/>
    <w:qFormat/>
    <w:rsid w:val="00671CF6"/>
    <w:pPr>
      <w:jc w:val="center"/>
    </w:pPr>
    <w:rPr>
      <w:i/>
      <w:sz w:val="32"/>
    </w:rPr>
  </w:style>
  <w:style w:type="character" w:customStyle="1" w:styleId="SottotitoloCarattere">
    <w:name w:val="Sottotitolo Carattere"/>
    <w:basedOn w:val="Carpredefinitoparagrafo"/>
    <w:link w:val="Sottotitolo"/>
    <w:rsid w:val="00671CF6"/>
    <w:rPr>
      <w:i/>
      <w:sz w:val="32"/>
    </w:rPr>
  </w:style>
  <w:style w:type="paragraph" w:styleId="Titolo">
    <w:name w:val="Title"/>
    <w:basedOn w:val="Normale"/>
    <w:link w:val="TitoloCarattere"/>
    <w:qFormat/>
    <w:rsid w:val="00671CF6"/>
    <w:pPr>
      <w:widowControl w:val="0"/>
      <w:overflowPunct w:val="0"/>
      <w:autoSpaceDE w:val="0"/>
      <w:autoSpaceDN w:val="0"/>
      <w:adjustRightInd w:val="0"/>
      <w:ind w:left="5664" w:firstLine="708"/>
      <w:jc w:val="center"/>
      <w:textAlignment w:val="baseline"/>
    </w:pPr>
    <w:rPr>
      <w:rFonts w:ascii="Arial" w:hAnsi="Arial" w:cs="Arial"/>
      <w:b/>
      <w:bCs/>
      <w:sz w:val="24"/>
      <w:szCs w:val="24"/>
    </w:rPr>
  </w:style>
  <w:style w:type="character" w:customStyle="1" w:styleId="TitoloCarattere">
    <w:name w:val="Titolo Carattere"/>
    <w:basedOn w:val="Carpredefinitoparagrafo"/>
    <w:link w:val="Titolo"/>
    <w:rsid w:val="00671CF6"/>
    <w:rPr>
      <w:rFonts w:ascii="Arial" w:hAnsi="Arial" w:cs="Arial"/>
      <w:b/>
      <w:bCs/>
      <w:sz w:val="24"/>
      <w:szCs w:val="24"/>
    </w:rPr>
  </w:style>
  <w:style w:type="table" w:customStyle="1" w:styleId="TableNormal">
    <w:name w:val="Table Normal"/>
    <w:uiPriority w:val="2"/>
    <w:semiHidden/>
    <w:unhideWhenUsed/>
    <w:qFormat/>
    <w:rsid w:val="00775AE0"/>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775AE0"/>
    <w:pPr>
      <w:widowControl w:val="0"/>
      <w:autoSpaceDE w:val="0"/>
      <w:autoSpaceDN w:val="0"/>
      <w:spacing w:before="119"/>
      <w:ind w:left="72"/>
    </w:pPr>
    <w:rPr>
      <w:rFonts w:ascii="Arial" w:eastAsia="Arial" w:hAnsi="Arial" w:cs="Arial"/>
      <w:sz w:val="22"/>
      <w:szCs w:val="22"/>
      <w:lang w:bidi="it-IT"/>
    </w:rPr>
  </w:style>
  <w:style w:type="paragraph" w:customStyle="1" w:styleId="p2">
    <w:name w:val="p2"/>
    <w:basedOn w:val="Normale"/>
    <w:rsid w:val="00A93BFE"/>
    <w:pPr>
      <w:shd w:val="clear" w:color="auto" w:fill="FFFFFF"/>
    </w:pPr>
    <w:rPr>
      <w:rFonts w:ascii=".SF NS Text" w:eastAsia=".SF NS Text" w:hAnsi=".SF NS Text"/>
      <w:color w:val="1D2129"/>
      <w:sz w:val="21"/>
      <w:szCs w:val="21"/>
    </w:rPr>
  </w:style>
  <w:style w:type="paragraph" w:styleId="Paragrafoelenco">
    <w:name w:val="List Paragraph"/>
    <w:basedOn w:val="Normale"/>
    <w:uiPriority w:val="34"/>
    <w:qFormat/>
    <w:rsid w:val="003E7A37"/>
    <w:pPr>
      <w:ind w:left="720"/>
      <w:contextualSpacing/>
    </w:pPr>
  </w:style>
  <w:style w:type="table" w:customStyle="1" w:styleId="TableNormal1">
    <w:name w:val="Table Normal1"/>
    <w:uiPriority w:val="2"/>
    <w:semiHidden/>
    <w:qFormat/>
    <w:rsid w:val="00D32A5E"/>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p1">
    <w:name w:val="p1"/>
    <w:basedOn w:val="Normale"/>
    <w:rsid w:val="008D051F"/>
    <w:rPr>
      <w:rFonts w:ascii="Helvetica" w:eastAsiaTheme="minorEastAsia" w:hAnsi="Helvetica"/>
      <w:sz w:val="18"/>
      <w:szCs w:val="18"/>
    </w:rPr>
  </w:style>
  <w:style w:type="character" w:customStyle="1" w:styleId="UnresolvedMention">
    <w:name w:val="Unresolved Mention"/>
    <w:basedOn w:val="Carpredefinitoparagrafo"/>
    <w:uiPriority w:val="99"/>
    <w:semiHidden/>
    <w:unhideWhenUsed/>
    <w:rsid w:val="002A6CE2"/>
    <w:rPr>
      <w:color w:val="605E5C"/>
      <w:shd w:val="clear" w:color="auto" w:fill="E1DFDD"/>
    </w:rPr>
  </w:style>
  <w:style w:type="character" w:customStyle="1" w:styleId="IntestazioneCarattere">
    <w:name w:val="Intestazione Carattere"/>
    <w:basedOn w:val="Carpredefinitoparagrafo"/>
    <w:link w:val="Intestazione"/>
    <w:rsid w:val="00337B2C"/>
  </w:style>
  <w:style w:type="paragraph" w:customStyle="1" w:styleId="Corpo">
    <w:name w:val="Corpo"/>
    <w:rsid w:val="00337B2C"/>
    <w:pPr>
      <w:pBdr>
        <w:top w:val="nil"/>
        <w:left w:val="nil"/>
        <w:bottom w:val="nil"/>
        <w:right w:val="nil"/>
        <w:between w:val="nil"/>
        <w:bar w:val="nil"/>
      </w:pBdr>
    </w:pPr>
    <w:rPr>
      <w:rFonts w:ascii="Helvetica Neue" w:eastAsia="Arial Unicode MS" w:hAnsi="Helvetica Neue" w:cs="Arial Unicode MS"/>
      <w:color w:val="000000"/>
      <w:sz w:val="22"/>
      <w:szCs w:val="22"/>
      <w:bdr w:val="nil"/>
      <w14:textOutline w14:w="0" w14:cap="flat" w14:cmpd="sng" w14:algn="ctr">
        <w14:noFill/>
        <w14:prstDash w14:val="solid"/>
        <w14:bevel/>
      </w14:textOutline>
    </w:rPr>
  </w:style>
  <w:style w:type="paragraph" w:customStyle="1" w:styleId="Didefault">
    <w:name w:val="Di default"/>
    <w:rsid w:val="00337B2C"/>
    <w:pPr>
      <w:pBdr>
        <w:top w:val="nil"/>
        <w:left w:val="nil"/>
        <w:bottom w:val="nil"/>
        <w:right w:val="nil"/>
        <w:between w:val="nil"/>
        <w:bar w:val="nil"/>
      </w:pBdr>
      <w:spacing w:before="160" w:line="288" w:lineRule="auto"/>
    </w:pPr>
    <w:rPr>
      <w:rFonts w:ascii="Helvetica Neue" w:eastAsia="Helvetica Neue" w:hAnsi="Helvetica Neue" w:cs="Helvetica Neue"/>
      <w:color w:val="000000"/>
      <w:sz w:val="24"/>
      <w:szCs w:val="24"/>
      <w:bdr w:val="nil"/>
      <w14:textOutline w14:w="0" w14:cap="flat" w14:cmpd="sng" w14:algn="ctr">
        <w14:noFill/>
        <w14:prstDash w14:val="solid"/>
        <w14:bevel/>
      </w14:textOutline>
    </w:rPr>
  </w:style>
  <w:style w:type="character" w:customStyle="1" w:styleId="Nessuno">
    <w:name w:val="Nessuno"/>
    <w:rsid w:val="00337B2C"/>
  </w:style>
  <w:style w:type="character" w:customStyle="1" w:styleId="Hyperlink0">
    <w:name w:val="Hyperlink.0"/>
    <w:basedOn w:val="Nessuno"/>
    <w:rsid w:val="00337B2C"/>
  </w:style>
  <w:style w:type="paragraph" w:customStyle="1" w:styleId="Corpodeltesto21">
    <w:name w:val="Corpo del testo 21"/>
    <w:basedOn w:val="Normale"/>
    <w:rsid w:val="00A0664C"/>
    <w:pPr>
      <w:overflowPunct w:val="0"/>
      <w:autoSpaceDE w:val="0"/>
      <w:autoSpaceDN w:val="0"/>
      <w:adjustRightInd w:val="0"/>
      <w:jc w:val="both"/>
      <w:textAlignment w:val="baseline"/>
    </w:pPr>
    <w:rPr>
      <w:rFonts w:ascii="Book Antiqua" w:hAnsi="Book Antiqua"/>
      <w:sz w:val="24"/>
    </w:rPr>
  </w:style>
  <w:style w:type="paragraph" w:customStyle="1" w:styleId="Comma">
    <w:name w:val="Comma"/>
    <w:basedOn w:val="Paragrafoelenco"/>
    <w:link w:val="CommaCarattere"/>
    <w:qFormat/>
    <w:rsid w:val="00A0664C"/>
    <w:pPr>
      <w:numPr>
        <w:numId w:val="47"/>
      </w:numPr>
      <w:spacing w:after="240"/>
      <w:jc w:val="both"/>
    </w:pPr>
    <w:rPr>
      <w:rFonts w:asciiTheme="minorHAnsi" w:eastAsiaTheme="minorHAnsi" w:hAnsiTheme="minorHAnsi" w:cstheme="minorBidi"/>
      <w:sz w:val="22"/>
      <w:szCs w:val="22"/>
      <w:lang w:eastAsia="en-US"/>
    </w:rPr>
  </w:style>
  <w:style w:type="character" w:customStyle="1" w:styleId="CommaCarattere">
    <w:name w:val="Comma Carattere"/>
    <w:basedOn w:val="Carpredefinitoparagrafo"/>
    <w:link w:val="Comma"/>
    <w:rsid w:val="00A0664C"/>
    <w:rPr>
      <w:rFonts w:asciiTheme="minorHAnsi" w:eastAsiaTheme="minorHAnsi" w:hAnsiTheme="minorHAnsi" w:cstheme="minorBidi"/>
      <w:sz w:val="22"/>
      <w:szCs w:val="22"/>
      <w:lang w:eastAsia="en-US"/>
    </w:rPr>
  </w:style>
  <w:style w:type="paragraph" w:customStyle="1" w:styleId="ListParagraph1">
    <w:name w:val="List Paragraph1"/>
    <w:basedOn w:val="Normale"/>
    <w:uiPriority w:val="99"/>
    <w:qFormat/>
    <w:rsid w:val="00A0664C"/>
    <w:pPr>
      <w:spacing w:line="540" w:lineRule="exact"/>
      <w:ind w:left="720"/>
      <w:jc w:val="both"/>
    </w:pPr>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715507">
      <w:bodyDiv w:val="1"/>
      <w:marLeft w:val="0"/>
      <w:marRight w:val="0"/>
      <w:marTop w:val="0"/>
      <w:marBottom w:val="0"/>
      <w:divBdr>
        <w:top w:val="none" w:sz="0" w:space="0" w:color="auto"/>
        <w:left w:val="none" w:sz="0" w:space="0" w:color="auto"/>
        <w:bottom w:val="none" w:sz="0" w:space="0" w:color="auto"/>
        <w:right w:val="none" w:sz="0" w:space="0" w:color="auto"/>
      </w:divBdr>
    </w:div>
    <w:div w:id="475682057">
      <w:bodyDiv w:val="1"/>
      <w:marLeft w:val="0"/>
      <w:marRight w:val="0"/>
      <w:marTop w:val="0"/>
      <w:marBottom w:val="0"/>
      <w:divBdr>
        <w:top w:val="none" w:sz="0" w:space="0" w:color="auto"/>
        <w:left w:val="none" w:sz="0" w:space="0" w:color="auto"/>
        <w:bottom w:val="none" w:sz="0" w:space="0" w:color="auto"/>
        <w:right w:val="none" w:sz="0" w:space="0" w:color="auto"/>
      </w:divBdr>
    </w:div>
    <w:div w:id="542209091">
      <w:bodyDiv w:val="1"/>
      <w:marLeft w:val="0"/>
      <w:marRight w:val="0"/>
      <w:marTop w:val="0"/>
      <w:marBottom w:val="0"/>
      <w:divBdr>
        <w:top w:val="none" w:sz="0" w:space="0" w:color="auto"/>
        <w:left w:val="none" w:sz="0" w:space="0" w:color="auto"/>
        <w:bottom w:val="none" w:sz="0" w:space="0" w:color="auto"/>
        <w:right w:val="none" w:sz="0" w:space="0" w:color="auto"/>
      </w:divBdr>
    </w:div>
    <w:div w:id="619608896">
      <w:bodyDiv w:val="1"/>
      <w:marLeft w:val="0"/>
      <w:marRight w:val="0"/>
      <w:marTop w:val="0"/>
      <w:marBottom w:val="0"/>
      <w:divBdr>
        <w:top w:val="none" w:sz="0" w:space="0" w:color="auto"/>
        <w:left w:val="none" w:sz="0" w:space="0" w:color="auto"/>
        <w:bottom w:val="none" w:sz="0" w:space="0" w:color="auto"/>
        <w:right w:val="none" w:sz="0" w:space="0" w:color="auto"/>
      </w:divBdr>
      <w:divsChild>
        <w:div w:id="865944488">
          <w:marLeft w:val="0"/>
          <w:marRight w:val="0"/>
          <w:marTop w:val="0"/>
          <w:marBottom w:val="0"/>
          <w:divBdr>
            <w:top w:val="none" w:sz="0" w:space="0" w:color="auto"/>
            <w:left w:val="none" w:sz="0" w:space="0" w:color="auto"/>
            <w:bottom w:val="none" w:sz="0" w:space="0" w:color="auto"/>
            <w:right w:val="none" w:sz="0" w:space="0" w:color="auto"/>
          </w:divBdr>
          <w:divsChild>
            <w:div w:id="1235510967">
              <w:marLeft w:val="0"/>
              <w:marRight w:val="0"/>
              <w:marTop w:val="0"/>
              <w:marBottom w:val="0"/>
              <w:divBdr>
                <w:top w:val="none" w:sz="0" w:space="0" w:color="auto"/>
                <w:left w:val="none" w:sz="0" w:space="0" w:color="auto"/>
                <w:bottom w:val="none" w:sz="0" w:space="0" w:color="auto"/>
                <w:right w:val="none" w:sz="0" w:space="0" w:color="auto"/>
              </w:divBdr>
              <w:divsChild>
                <w:div w:id="1678269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4296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sc1pse.gov.i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angiacomo\AppData\Roaming\Microsoft\Templates\SplitMerge.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53306C-4AE2-42B5-98F9-CA568132B7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SplitMerge</Template>
  <TotalTime>1</TotalTime>
  <Pages>2</Pages>
  <Words>495</Words>
  <Characters>3455</Characters>
  <Application>Microsoft Office Word</Application>
  <DocSecurity>0</DocSecurity>
  <Lines>28</Lines>
  <Paragraphs>7</Paragraphs>
  <ScaleCrop>false</ScaleCrop>
  <HeadingPairs>
    <vt:vector size="2" baseType="variant">
      <vt:variant>
        <vt:lpstr>Titolo</vt:lpstr>
      </vt:variant>
      <vt:variant>
        <vt:i4>1</vt:i4>
      </vt:variant>
    </vt:vector>
  </HeadingPairs>
  <TitlesOfParts>
    <vt:vector size="1" baseType="lpstr">
      <vt:lpstr/>
    </vt:vector>
  </TitlesOfParts>
  <Company>EUROLAB SRL</Company>
  <LinksUpToDate>false</LinksUpToDate>
  <CharactersWithSpaces>3943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Giangiacomo</dc:creator>
  <cp:lastModifiedBy>mariagrazia.scarfia</cp:lastModifiedBy>
  <cp:revision>4</cp:revision>
  <cp:lastPrinted>2025-05-12T12:25:00Z</cp:lastPrinted>
  <dcterms:created xsi:type="dcterms:W3CDTF">2026-05-07T07:07:00Z</dcterms:created>
  <dcterms:modified xsi:type="dcterms:W3CDTF">2026-07-13T12:17:00Z</dcterms:modified>
</cp:coreProperties>
</file>